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6" w:rsidRPr="00F30E81" w:rsidRDefault="00CB25C6" w:rsidP="00CB25C6">
      <w:pPr>
        <w:ind w:left="4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23A0C">
        <w:rPr>
          <w:rFonts w:ascii="Times New Roman" w:hAnsi="Times New Roman"/>
          <w:sz w:val="24"/>
        </w:rPr>
        <w:tab/>
      </w:r>
      <w:r w:rsidRPr="00F30E81">
        <w:rPr>
          <w:rFonts w:ascii="Times New Roman" w:hAnsi="Times New Roman"/>
          <w:sz w:val="24"/>
        </w:rPr>
        <w:t xml:space="preserve">Додаток </w:t>
      </w:r>
      <w:r w:rsidR="00586A56">
        <w:rPr>
          <w:rFonts w:ascii="Times New Roman" w:hAnsi="Times New Roman"/>
          <w:sz w:val="24"/>
        </w:rPr>
        <w:t>2</w:t>
      </w:r>
    </w:p>
    <w:p w:rsidR="00CB25C6" w:rsidRPr="00F30E81" w:rsidRDefault="00CB25C6" w:rsidP="00CB25C6">
      <w:pPr>
        <w:ind w:left="4680"/>
        <w:rPr>
          <w:rFonts w:ascii="Times New Roman" w:hAnsi="Times New Roman"/>
          <w:sz w:val="18"/>
          <w:szCs w:val="18"/>
        </w:rPr>
      </w:pPr>
    </w:p>
    <w:p w:rsidR="00CB25C6" w:rsidRPr="00F30E81" w:rsidRDefault="00CB25C6" w:rsidP="00CB25C6">
      <w:pPr>
        <w:ind w:left="4680"/>
        <w:rPr>
          <w:rFonts w:ascii="Times New Roman" w:hAnsi="Times New Roman"/>
          <w:sz w:val="24"/>
          <w:szCs w:val="24"/>
        </w:rPr>
      </w:pPr>
      <w:r w:rsidRPr="00F30E81">
        <w:rPr>
          <w:rFonts w:ascii="Times New Roman" w:hAnsi="Times New Roman"/>
          <w:sz w:val="24"/>
        </w:rPr>
        <w:t xml:space="preserve"> </w:t>
      </w:r>
      <w:r w:rsidR="00223A0C">
        <w:rPr>
          <w:rFonts w:ascii="Times New Roman" w:hAnsi="Times New Roman"/>
          <w:sz w:val="24"/>
        </w:rPr>
        <w:tab/>
      </w:r>
      <w:r w:rsidRPr="00F30E81">
        <w:rPr>
          <w:rFonts w:ascii="Times New Roman" w:hAnsi="Times New Roman"/>
          <w:sz w:val="24"/>
        </w:rPr>
        <w:t>ЗАТВЕРДЖЕНО</w:t>
      </w:r>
    </w:p>
    <w:p w:rsidR="0057694C" w:rsidRDefault="00CB25C6" w:rsidP="0057694C">
      <w:pPr>
        <w:ind w:left="4680"/>
        <w:rPr>
          <w:rFonts w:ascii="Times New Roman" w:hAnsi="Times New Roman"/>
          <w:sz w:val="24"/>
        </w:rPr>
      </w:pPr>
      <w:r w:rsidRPr="00F30E81">
        <w:rPr>
          <w:rFonts w:ascii="Times New Roman" w:hAnsi="Times New Roman"/>
          <w:sz w:val="24"/>
        </w:rPr>
        <w:t xml:space="preserve"> </w:t>
      </w:r>
      <w:r w:rsidR="00223A0C">
        <w:rPr>
          <w:rFonts w:ascii="Times New Roman" w:hAnsi="Times New Roman"/>
          <w:sz w:val="24"/>
        </w:rPr>
        <w:tab/>
      </w:r>
      <w:r w:rsidRPr="00F30E81">
        <w:rPr>
          <w:rFonts w:ascii="Times New Roman" w:hAnsi="Times New Roman"/>
          <w:sz w:val="24"/>
        </w:rPr>
        <w:t xml:space="preserve">наказом </w:t>
      </w:r>
      <w:r w:rsidR="00223A0C">
        <w:rPr>
          <w:rFonts w:ascii="Times New Roman" w:hAnsi="Times New Roman"/>
          <w:sz w:val="24"/>
        </w:rPr>
        <w:t>прокурора</w:t>
      </w:r>
      <w:r w:rsidR="0057694C">
        <w:rPr>
          <w:rFonts w:ascii="Times New Roman" w:hAnsi="Times New Roman"/>
          <w:sz w:val="24"/>
        </w:rPr>
        <w:t xml:space="preserve"> </w:t>
      </w:r>
      <w:r w:rsidR="00223A0C">
        <w:rPr>
          <w:rFonts w:ascii="Times New Roman" w:hAnsi="Times New Roman"/>
          <w:sz w:val="24"/>
        </w:rPr>
        <w:t xml:space="preserve">Дніпропетровської </w:t>
      </w:r>
    </w:p>
    <w:p w:rsidR="00CB25C6" w:rsidRPr="00F30E81" w:rsidRDefault="0057694C" w:rsidP="0057694C">
      <w:pPr>
        <w:ind w:left="4680" w:first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223A0C">
        <w:rPr>
          <w:rFonts w:ascii="Times New Roman" w:hAnsi="Times New Roman"/>
          <w:sz w:val="24"/>
        </w:rPr>
        <w:t xml:space="preserve">бласті від  </w:t>
      </w:r>
      <w:r w:rsidR="00A112A2">
        <w:rPr>
          <w:rFonts w:ascii="Times New Roman" w:hAnsi="Times New Roman"/>
          <w:sz w:val="24"/>
        </w:rPr>
        <w:t>23</w:t>
      </w:r>
      <w:r w:rsidR="00223A0C">
        <w:rPr>
          <w:rFonts w:ascii="Times New Roman" w:hAnsi="Times New Roman"/>
          <w:sz w:val="24"/>
        </w:rPr>
        <w:t>.</w:t>
      </w:r>
      <w:r w:rsidR="00CB25C6">
        <w:rPr>
          <w:rFonts w:ascii="Times New Roman" w:hAnsi="Times New Roman"/>
          <w:sz w:val="24"/>
        </w:rPr>
        <w:t>0</w:t>
      </w:r>
      <w:r w:rsidR="00F93D07">
        <w:rPr>
          <w:rFonts w:ascii="Times New Roman" w:hAnsi="Times New Roman"/>
          <w:sz w:val="24"/>
        </w:rPr>
        <w:t>4</w:t>
      </w:r>
      <w:r w:rsidR="00CB25C6" w:rsidRPr="00F30E81">
        <w:rPr>
          <w:rFonts w:ascii="Times New Roman" w:hAnsi="Times New Roman"/>
          <w:sz w:val="24"/>
        </w:rPr>
        <w:t>.201</w:t>
      </w:r>
      <w:r w:rsidR="00CB25C6">
        <w:rPr>
          <w:rFonts w:ascii="Times New Roman" w:hAnsi="Times New Roman"/>
          <w:sz w:val="24"/>
        </w:rPr>
        <w:t>9</w:t>
      </w:r>
      <w:r w:rsidR="00CB25C6" w:rsidRPr="00F30E81">
        <w:rPr>
          <w:rFonts w:ascii="Times New Roman" w:hAnsi="Times New Roman"/>
          <w:sz w:val="24"/>
        </w:rPr>
        <w:t xml:space="preserve">  </w:t>
      </w:r>
      <w:r w:rsidR="003A5190">
        <w:rPr>
          <w:rFonts w:ascii="Times New Roman" w:hAnsi="Times New Roman"/>
          <w:sz w:val="24"/>
        </w:rPr>
        <w:t>№</w:t>
      </w:r>
      <w:r w:rsidR="00A112A2">
        <w:rPr>
          <w:rFonts w:ascii="Times New Roman" w:hAnsi="Times New Roman"/>
          <w:sz w:val="24"/>
        </w:rPr>
        <w:t>76</w:t>
      </w:r>
      <w:bookmarkStart w:id="0" w:name="_GoBack"/>
      <w:bookmarkEnd w:id="0"/>
    </w:p>
    <w:p w:rsidR="003A5190" w:rsidRPr="00F30E81" w:rsidRDefault="003A5190" w:rsidP="00CB25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5C6" w:rsidRPr="00223A0C" w:rsidRDefault="00CB25C6" w:rsidP="00CB25C6">
      <w:pPr>
        <w:jc w:val="center"/>
        <w:rPr>
          <w:rFonts w:ascii="Times New Roman" w:hAnsi="Times New Roman"/>
          <w:b/>
          <w:sz w:val="24"/>
          <w:szCs w:val="24"/>
        </w:rPr>
      </w:pPr>
      <w:r w:rsidRPr="00223A0C">
        <w:rPr>
          <w:rFonts w:ascii="Times New Roman" w:hAnsi="Times New Roman"/>
          <w:b/>
          <w:sz w:val="24"/>
          <w:szCs w:val="24"/>
        </w:rPr>
        <w:t>УМОВИ</w:t>
      </w:r>
    </w:p>
    <w:p w:rsidR="003A5190" w:rsidRDefault="00CB25C6" w:rsidP="00CB25C6">
      <w:pPr>
        <w:jc w:val="center"/>
        <w:rPr>
          <w:rFonts w:ascii="Times New Roman" w:hAnsi="Times New Roman"/>
          <w:b/>
          <w:sz w:val="24"/>
          <w:szCs w:val="24"/>
        </w:rPr>
      </w:pPr>
      <w:r w:rsidRPr="00223A0C">
        <w:rPr>
          <w:rFonts w:ascii="Times New Roman" w:hAnsi="Times New Roman"/>
          <w:b/>
          <w:sz w:val="24"/>
          <w:szCs w:val="24"/>
        </w:rPr>
        <w:t xml:space="preserve">проведення конкурсу на зайняття вакантної посади державної служби </w:t>
      </w:r>
    </w:p>
    <w:p w:rsidR="003A5190" w:rsidRDefault="00CB25C6" w:rsidP="00223A0C">
      <w:pPr>
        <w:jc w:val="center"/>
        <w:rPr>
          <w:rFonts w:ascii="Times New Roman" w:hAnsi="Times New Roman"/>
          <w:b/>
          <w:sz w:val="24"/>
          <w:szCs w:val="24"/>
        </w:rPr>
      </w:pPr>
      <w:r w:rsidRPr="00223A0C">
        <w:rPr>
          <w:rFonts w:ascii="Times New Roman" w:hAnsi="Times New Roman"/>
          <w:b/>
          <w:sz w:val="24"/>
          <w:szCs w:val="24"/>
        </w:rPr>
        <w:t xml:space="preserve">категорії </w:t>
      </w:r>
      <w:r w:rsidRPr="00223A0C">
        <w:rPr>
          <w:rFonts w:ascii="Times New Roman" w:hAnsi="Times New Roman"/>
          <w:b/>
          <w:sz w:val="24"/>
          <w:szCs w:val="24"/>
          <w:lang w:eastAsia="uk-UA"/>
        </w:rPr>
        <w:t>«</w:t>
      </w:r>
      <w:r w:rsidRPr="00223A0C">
        <w:rPr>
          <w:rFonts w:ascii="Times New Roman" w:hAnsi="Times New Roman"/>
          <w:b/>
          <w:sz w:val="24"/>
          <w:szCs w:val="24"/>
        </w:rPr>
        <w:t>В</w:t>
      </w:r>
      <w:r w:rsidRPr="00223A0C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223A0C">
        <w:rPr>
          <w:rFonts w:ascii="Times New Roman" w:hAnsi="Times New Roman"/>
          <w:b/>
          <w:sz w:val="24"/>
          <w:szCs w:val="24"/>
        </w:rPr>
        <w:t xml:space="preserve"> -</w:t>
      </w:r>
      <w:r w:rsidR="003A5190">
        <w:rPr>
          <w:rFonts w:ascii="Times New Roman" w:hAnsi="Times New Roman"/>
          <w:b/>
          <w:sz w:val="24"/>
          <w:szCs w:val="24"/>
        </w:rPr>
        <w:t xml:space="preserve"> </w:t>
      </w:r>
      <w:r w:rsidR="00036465">
        <w:rPr>
          <w:rFonts w:ascii="Times New Roman" w:hAnsi="Times New Roman"/>
          <w:b/>
          <w:sz w:val="24"/>
          <w:szCs w:val="24"/>
        </w:rPr>
        <w:t>провідного</w:t>
      </w:r>
      <w:r w:rsidRPr="00223A0C">
        <w:rPr>
          <w:rFonts w:ascii="Times New Roman" w:hAnsi="Times New Roman"/>
          <w:b/>
          <w:sz w:val="24"/>
          <w:szCs w:val="24"/>
        </w:rPr>
        <w:t xml:space="preserve"> спеціаліста </w:t>
      </w:r>
      <w:r w:rsidR="005E2BAA">
        <w:rPr>
          <w:rFonts w:ascii="Times New Roman" w:hAnsi="Times New Roman"/>
          <w:b/>
          <w:sz w:val="24"/>
          <w:szCs w:val="24"/>
        </w:rPr>
        <w:t xml:space="preserve">відділу </w:t>
      </w:r>
      <w:r w:rsidR="00223A0C" w:rsidRPr="00223A0C">
        <w:rPr>
          <w:rFonts w:ascii="Times New Roman" w:hAnsi="Times New Roman"/>
          <w:b/>
          <w:sz w:val="24"/>
          <w:szCs w:val="24"/>
        </w:rPr>
        <w:t xml:space="preserve">роботи з кадрами </w:t>
      </w:r>
    </w:p>
    <w:p w:rsidR="00CB25C6" w:rsidRPr="00223A0C" w:rsidRDefault="00223A0C" w:rsidP="00223A0C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uk-UA"/>
        </w:rPr>
      </w:pPr>
      <w:r w:rsidRPr="00223A0C">
        <w:rPr>
          <w:rFonts w:ascii="Times New Roman" w:hAnsi="Times New Roman"/>
          <w:b/>
          <w:sz w:val="24"/>
          <w:szCs w:val="24"/>
        </w:rPr>
        <w:t>прокуратури Дніпропетровської області</w:t>
      </w:r>
    </w:p>
    <w:p w:rsidR="00CB25C6" w:rsidRPr="00223A0C" w:rsidRDefault="00CB25C6" w:rsidP="00CB25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55"/>
        <w:gridCol w:w="6417"/>
      </w:tblGrid>
      <w:tr w:rsidR="00CB25C6" w:rsidRPr="005D7330" w:rsidTr="005E2BAA">
        <w:tc>
          <w:tcPr>
            <w:tcW w:w="9747" w:type="dxa"/>
            <w:gridSpan w:val="3"/>
            <w:shd w:val="clear" w:color="auto" w:fill="auto"/>
            <w:vAlign w:val="center"/>
          </w:tcPr>
          <w:p w:rsidR="00CB25C6" w:rsidRDefault="00CB25C6" w:rsidP="00786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:rsidR="00CB25C6" w:rsidRPr="00005913" w:rsidRDefault="00CB25C6" w:rsidP="0078621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B25C6" w:rsidRPr="005D7330" w:rsidTr="005E2BAA">
        <w:trPr>
          <w:trHeight w:val="763"/>
        </w:trPr>
        <w:tc>
          <w:tcPr>
            <w:tcW w:w="3330" w:type="dxa"/>
            <w:gridSpan w:val="2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417" w:type="dxa"/>
            <w:shd w:val="clear" w:color="auto" w:fill="auto"/>
          </w:tcPr>
          <w:p w:rsidR="005E2BAA" w:rsidRPr="0068167D" w:rsidRDefault="005E2BAA" w:rsidP="003A51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з</w:t>
            </w:r>
            <w:r w:rsidR="00223A0C" w:rsidRPr="0068167D">
              <w:rPr>
                <w:rFonts w:ascii="Times New Roman" w:hAnsi="Times New Roman"/>
                <w:sz w:val="24"/>
                <w:szCs w:val="24"/>
              </w:rPr>
              <w:t>абезпеч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ує </w:t>
            </w:r>
            <w:r w:rsidR="00223A0C" w:rsidRPr="0068167D">
              <w:rPr>
                <w:rFonts w:ascii="Times New Roman" w:hAnsi="Times New Roman"/>
                <w:sz w:val="24"/>
                <w:szCs w:val="24"/>
              </w:rPr>
              <w:t>підготовк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у</w:t>
            </w:r>
            <w:r w:rsidR="00223A0C" w:rsidRPr="0068167D">
              <w:rPr>
                <w:rFonts w:ascii="Times New Roman" w:hAnsi="Times New Roman"/>
                <w:sz w:val="24"/>
                <w:szCs w:val="24"/>
              </w:rPr>
              <w:t xml:space="preserve"> документів з питань кадрового діловодства в органах прокуратури</w:t>
            </w:r>
            <w:r w:rsidR="003C28A7" w:rsidRPr="00681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9F6" w:rsidRPr="0068167D" w:rsidRDefault="00F93D07" w:rsidP="003A51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39F6" w:rsidRPr="0068167D">
              <w:rPr>
                <w:rFonts w:ascii="Times New Roman" w:hAnsi="Times New Roman"/>
                <w:sz w:val="24"/>
                <w:szCs w:val="24"/>
              </w:rPr>
              <w:t>веде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та формує </w:t>
            </w:r>
            <w:r w:rsidR="00BE39F6" w:rsidRPr="0068167D">
              <w:rPr>
                <w:rFonts w:ascii="Times New Roman" w:hAnsi="Times New Roman"/>
                <w:sz w:val="24"/>
                <w:szCs w:val="24"/>
              </w:rPr>
              <w:t>особов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і</w:t>
            </w:r>
            <w:r w:rsidR="00BE39F6" w:rsidRPr="0068167D"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и</w:t>
            </w:r>
            <w:r w:rsidR="00BE39F6" w:rsidRPr="0068167D">
              <w:rPr>
                <w:rFonts w:ascii="Times New Roman" w:hAnsi="Times New Roman"/>
                <w:sz w:val="24"/>
                <w:szCs w:val="24"/>
              </w:rPr>
              <w:t xml:space="preserve"> державних службовців, працівників, що виконують функції з обслуговування, робітників прокуратури;</w:t>
            </w:r>
          </w:p>
          <w:p w:rsidR="00BE39F6" w:rsidRPr="0068167D" w:rsidRDefault="00BE39F6" w:rsidP="003A51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веде облік службових посвідчень працівників прокуратури;</w:t>
            </w:r>
          </w:p>
          <w:p w:rsidR="00BE39F6" w:rsidRPr="0068167D" w:rsidRDefault="00BE39F6" w:rsidP="003A51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обчислює стаж державної служби;</w:t>
            </w:r>
          </w:p>
          <w:p w:rsidR="00BE39F6" w:rsidRPr="0068167D" w:rsidRDefault="00BE39F6" w:rsidP="00BE39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обчислює страховий стаж;</w:t>
            </w:r>
          </w:p>
          <w:p w:rsidR="005E2BAA" w:rsidRPr="0068167D" w:rsidRDefault="005E2BAA" w:rsidP="003A51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="003C28A7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="003C28A7" w:rsidRPr="00681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пов’язану</w:t>
            </w:r>
            <w:r w:rsidR="003C28A7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="003C28A7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заповненням</w:t>
            </w:r>
            <w:r w:rsidR="00F93D07" w:rsidRPr="0068167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зберіганням</w:t>
            </w:r>
            <w:r w:rsidR="003C28A7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трудових</w:t>
            </w:r>
            <w:r w:rsidR="003C28A7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A7" w:rsidRPr="0068167D">
              <w:rPr>
                <w:rFonts w:ascii="Times New Roman" w:hAnsi="Times New Roman" w:hint="eastAsia"/>
                <w:sz w:val="24"/>
                <w:szCs w:val="24"/>
              </w:rPr>
              <w:t>книжок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9F6" w:rsidRPr="0068167D" w:rsidRDefault="00BE39F6" w:rsidP="003A51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веде облік працівників органів прокуратури області в автоматизованій інформаційно-довідковій системі «Кадри»;</w:t>
            </w:r>
          </w:p>
          <w:p w:rsidR="003C28A7" w:rsidRPr="0068167D" w:rsidRDefault="003C28A7" w:rsidP="003A5190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 веде облік проведеної роботи, вносити пропозиції щодо її удосконалення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3A0C" w:rsidRPr="0068167D" w:rsidRDefault="003C28A7" w:rsidP="003A51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 накопичує і систематизує необхідні для роботи інформаційні матеріали.</w:t>
            </w:r>
          </w:p>
          <w:p w:rsidR="0057694C" w:rsidRPr="0068167D" w:rsidRDefault="0057694C" w:rsidP="00576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виконує інші службові доручення керівництва прокуратури та відділу.</w:t>
            </w:r>
          </w:p>
          <w:p w:rsidR="003A5190" w:rsidRPr="0068167D" w:rsidRDefault="003A5190" w:rsidP="003A5190">
            <w:pPr>
              <w:pStyle w:val="a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5C6" w:rsidRPr="005D7330" w:rsidTr="005E2BAA">
        <w:trPr>
          <w:trHeight w:val="880"/>
        </w:trPr>
        <w:tc>
          <w:tcPr>
            <w:tcW w:w="3330" w:type="dxa"/>
            <w:gridSpan w:val="2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417" w:type="dxa"/>
            <w:shd w:val="clear" w:color="auto" w:fill="auto"/>
          </w:tcPr>
          <w:p w:rsidR="00CB25C6" w:rsidRPr="0068167D" w:rsidRDefault="00F124D1" w:rsidP="003A5190">
            <w:pPr>
              <w:jc w:val="both"/>
              <w:rPr>
                <w:rFonts w:ascii="Times New Roman" w:hAnsi="Times New Roman"/>
                <w:sz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BD419E">
              <w:rPr>
                <w:rFonts w:ascii="Times New Roman" w:hAnsi="Times New Roman"/>
                <w:sz w:val="24"/>
                <w:szCs w:val="24"/>
              </w:rPr>
              <w:t xml:space="preserve">4690 </w:t>
            </w:r>
            <w:r w:rsidR="00CB25C6" w:rsidRPr="0068167D">
              <w:rPr>
                <w:rFonts w:ascii="Times New Roman" w:hAnsi="Times New Roman"/>
                <w:sz w:val="24"/>
                <w:szCs w:val="24"/>
              </w:rPr>
              <w:t xml:space="preserve">грн., </w:t>
            </w:r>
            <w:r w:rsidR="00CB25C6" w:rsidRPr="0068167D">
              <w:rPr>
                <w:rFonts w:ascii="Times New Roman" w:hAnsi="Times New Roman"/>
                <w:sz w:val="24"/>
              </w:rPr>
              <w:t xml:space="preserve">надбавки та доплати відповідно до статті 52 Закону України «Про державну службу» та постанови Кабінету Міністрів України від 18 січня 2017 року </w:t>
            </w:r>
            <w:r w:rsidR="003A5190" w:rsidRPr="0068167D">
              <w:rPr>
                <w:rFonts w:ascii="Times New Roman" w:hAnsi="Times New Roman"/>
                <w:sz w:val="24"/>
              </w:rPr>
              <w:t>№</w:t>
            </w:r>
            <w:r w:rsidR="00CB25C6" w:rsidRPr="0068167D">
              <w:rPr>
                <w:rFonts w:ascii="Times New Roman" w:hAnsi="Times New Roman"/>
                <w:sz w:val="24"/>
              </w:rPr>
              <w:t>15 «Питання оплати праці працівників державних органів» (зі змінами)</w:t>
            </w:r>
          </w:p>
          <w:p w:rsidR="00CB25C6" w:rsidRPr="0068167D" w:rsidRDefault="00CB25C6" w:rsidP="003A519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25C6" w:rsidRPr="005D7330" w:rsidTr="005E2BAA">
        <w:tc>
          <w:tcPr>
            <w:tcW w:w="3330" w:type="dxa"/>
            <w:gridSpan w:val="2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CB25C6" w:rsidRPr="002412AB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17" w:type="dxa"/>
            <w:shd w:val="clear" w:color="auto" w:fill="auto"/>
          </w:tcPr>
          <w:p w:rsidR="00CB25C6" w:rsidRPr="0068167D" w:rsidRDefault="00F124D1" w:rsidP="003A5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>Безстрокове призначення на посаду</w:t>
            </w:r>
          </w:p>
        </w:tc>
      </w:tr>
      <w:tr w:rsidR="00CB25C6" w:rsidRPr="005D7330" w:rsidTr="005E2BAA">
        <w:tc>
          <w:tcPr>
            <w:tcW w:w="3330" w:type="dxa"/>
            <w:gridSpan w:val="2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17" w:type="dxa"/>
            <w:shd w:val="clear" w:color="auto" w:fill="auto"/>
          </w:tcPr>
          <w:p w:rsidR="00BD419E" w:rsidRPr="00BD419E" w:rsidRDefault="00BD419E" w:rsidP="00B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9E">
              <w:rPr>
                <w:rFonts w:ascii="Times New Roman" w:hAnsi="Times New Roman"/>
                <w:sz w:val="24"/>
                <w:szCs w:val="24"/>
              </w:rPr>
              <w:t>1) копія паспорта громадянина України;</w:t>
            </w: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9E">
              <w:rPr>
                <w:rFonts w:ascii="Times New Roman" w:hAnsi="Times New Roman"/>
                <w:sz w:val="24"/>
                <w:szCs w:val="24"/>
              </w:rPr>
              <w:t>2) 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9E">
              <w:rPr>
                <w:rFonts w:ascii="Times New Roman" w:hAnsi="Times New Roman"/>
                <w:sz w:val="24"/>
                <w:szCs w:val="24"/>
              </w:rPr>
              <w:t>3) письмова заява із повідомленням щодо незастосування заборон, визначених частинами третьою або четвертою статті 1 Закону України «Про очищення влади» із наданням згоди на проходження перевірки та на оприлюднення відомостей відповідно до зазначеного Закону;</w:t>
            </w: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9E">
              <w:rPr>
                <w:rFonts w:ascii="Times New Roman" w:hAnsi="Times New Roman"/>
                <w:sz w:val="24"/>
                <w:szCs w:val="24"/>
              </w:rPr>
              <w:t>4) копія (копії) документа (документів) про освіту;</w:t>
            </w: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9E">
              <w:rPr>
                <w:rFonts w:ascii="Times New Roman" w:hAnsi="Times New Roman"/>
                <w:sz w:val="24"/>
                <w:szCs w:val="24"/>
              </w:rPr>
              <w:t xml:space="preserve">5) посвідчення атестації щодо вільного володіння </w:t>
            </w:r>
            <w:r w:rsidRPr="00BD419E">
              <w:rPr>
                <w:rFonts w:ascii="Times New Roman" w:hAnsi="Times New Roman"/>
                <w:sz w:val="24"/>
                <w:szCs w:val="24"/>
              </w:rPr>
              <w:lastRenderedPageBreak/>
              <w:t>державною мовою;</w:t>
            </w: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9E">
              <w:rPr>
                <w:rFonts w:ascii="Times New Roman" w:hAnsi="Times New Roman"/>
                <w:sz w:val="24"/>
                <w:szCs w:val="24"/>
              </w:rPr>
              <w:t>6) заповнена особова картка встановленого зразка;</w:t>
            </w: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D419E">
              <w:rPr>
                <w:rFonts w:ascii="Times New Roman" w:hAnsi="Times New Roman"/>
                <w:sz w:val="24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D419E" w:rsidRPr="00BD419E" w:rsidRDefault="00BD419E" w:rsidP="00B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9E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BD4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19E" w:rsidRPr="00BD419E" w:rsidRDefault="00BD419E" w:rsidP="00BD419E">
            <w:pPr>
              <w:spacing w:after="40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BD419E">
              <w:rPr>
                <w:rFonts w:ascii="Times New Roman" w:hAnsi="Times New Roman"/>
                <w:sz w:val="24"/>
                <w:szCs w:val="24"/>
              </w:rPr>
              <w:t>до 1</w:t>
            </w:r>
            <w:r w:rsidR="00F1154A">
              <w:rPr>
                <w:rFonts w:ascii="Times New Roman" w:hAnsi="Times New Roman"/>
                <w:sz w:val="24"/>
                <w:szCs w:val="24"/>
              </w:rPr>
              <w:t>6</w:t>
            </w:r>
            <w:r w:rsidRPr="00BD419E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F1154A">
              <w:rPr>
                <w:rFonts w:ascii="Times New Roman" w:hAnsi="Times New Roman"/>
                <w:sz w:val="24"/>
                <w:szCs w:val="24"/>
              </w:rPr>
              <w:t>45</w:t>
            </w:r>
            <w:r w:rsidRPr="00BD419E">
              <w:rPr>
                <w:rFonts w:ascii="Times New Roman" w:hAnsi="Times New Roman"/>
                <w:sz w:val="24"/>
                <w:szCs w:val="24"/>
              </w:rPr>
              <w:t xml:space="preserve"> хв. 10 травня 2019 року</w:t>
            </w:r>
          </w:p>
          <w:p w:rsidR="00CB25C6" w:rsidRPr="0068167D" w:rsidRDefault="00CB25C6" w:rsidP="003A5190">
            <w:pPr>
              <w:spacing w:after="4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124D1" w:rsidRPr="005D7330" w:rsidTr="005E2BAA">
        <w:tc>
          <w:tcPr>
            <w:tcW w:w="3330" w:type="dxa"/>
            <w:gridSpan w:val="2"/>
            <w:shd w:val="clear" w:color="auto" w:fill="auto"/>
          </w:tcPr>
          <w:p w:rsidR="00F124D1" w:rsidRPr="005D7330" w:rsidRDefault="00F124D1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417" w:type="dxa"/>
            <w:shd w:val="clear" w:color="auto" w:fill="auto"/>
          </w:tcPr>
          <w:p w:rsidR="00BA4AD4" w:rsidRPr="00BA4AD4" w:rsidRDefault="00BA4AD4" w:rsidP="00BA4A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AD4">
              <w:rPr>
                <w:rFonts w:ascii="Times New Roman" w:hAnsi="Times New Roman"/>
                <w:sz w:val="24"/>
                <w:szCs w:val="24"/>
              </w:rPr>
              <w:t>1</w:t>
            </w:r>
            <w:r w:rsidR="00F1154A">
              <w:rPr>
                <w:rFonts w:ascii="Times New Roman" w:hAnsi="Times New Roman"/>
                <w:sz w:val="24"/>
                <w:szCs w:val="24"/>
              </w:rPr>
              <w:t>6</w:t>
            </w:r>
            <w:r w:rsidRPr="00BA4AD4">
              <w:rPr>
                <w:rFonts w:ascii="Times New Roman" w:hAnsi="Times New Roman"/>
                <w:sz w:val="24"/>
                <w:szCs w:val="24"/>
              </w:rPr>
              <w:t xml:space="preserve"> травня  2019 року, початок о 10 год. 00 хв. за адресою: прокуратура Дніпропетровської області, м. Дніпро,            пр-т Дмитра Яворницького, буд. 38</w:t>
            </w:r>
          </w:p>
          <w:p w:rsidR="00F124D1" w:rsidRPr="0068167D" w:rsidRDefault="00F124D1" w:rsidP="003A5190">
            <w:pPr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B25C6" w:rsidRPr="005D7330" w:rsidTr="005E2BAA">
        <w:tc>
          <w:tcPr>
            <w:tcW w:w="3330" w:type="dxa"/>
            <w:gridSpan w:val="2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17" w:type="dxa"/>
            <w:shd w:val="clear" w:color="auto" w:fill="auto"/>
          </w:tcPr>
          <w:p w:rsidR="00F124D1" w:rsidRPr="0068167D" w:rsidRDefault="00F124D1" w:rsidP="003A51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Чернова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ариса </w:t>
            </w:r>
            <w:r w:rsidR="00BA040D"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(0-56) 718-14-95 </w:t>
            </w:r>
          </w:p>
          <w:p w:rsidR="00F124D1" w:rsidRPr="0068167D" w:rsidRDefault="00F124D1" w:rsidP="003A51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>kadry@prk.dp.ua</w:t>
            </w:r>
          </w:p>
          <w:p w:rsidR="00CB25C6" w:rsidRPr="0068167D" w:rsidRDefault="00F124D1" w:rsidP="003A51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адреса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подання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документів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участі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конкурсі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особисто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або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надсилання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поштою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Дмитра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Яворницького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буд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38,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Дніпро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>, 49044 (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поміткою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конверті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участі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конкурсі»</w:t>
            </w:r>
            <w:r w:rsidRPr="0068167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124D1" w:rsidRPr="0068167D" w:rsidRDefault="00F124D1" w:rsidP="00F124D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5C6" w:rsidRPr="005D7330" w:rsidTr="005E2BAA">
        <w:tc>
          <w:tcPr>
            <w:tcW w:w="9747" w:type="dxa"/>
            <w:gridSpan w:val="3"/>
            <w:shd w:val="clear" w:color="auto" w:fill="auto"/>
          </w:tcPr>
          <w:p w:rsidR="00CB25C6" w:rsidRPr="0068167D" w:rsidRDefault="00CB25C6" w:rsidP="00786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7D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417" w:type="dxa"/>
            <w:shd w:val="clear" w:color="auto" w:fill="auto"/>
          </w:tcPr>
          <w:p w:rsidR="00CB25C6" w:rsidRPr="0068167D" w:rsidRDefault="00CB25C6" w:rsidP="00786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</w:p>
          <w:p w:rsidR="00CB25C6" w:rsidRPr="0068167D" w:rsidRDefault="00CB25C6" w:rsidP="0078621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417" w:type="dxa"/>
            <w:shd w:val="clear" w:color="auto" w:fill="auto"/>
          </w:tcPr>
          <w:p w:rsidR="00CB25C6" w:rsidRPr="0068167D" w:rsidRDefault="00CB25C6" w:rsidP="00786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:rsidR="00CB25C6" w:rsidRPr="0068167D" w:rsidRDefault="00CB25C6" w:rsidP="0078621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:rsidR="00CB25C6" w:rsidRPr="00DA211C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17" w:type="dxa"/>
            <w:shd w:val="clear" w:color="auto" w:fill="auto"/>
          </w:tcPr>
          <w:p w:rsidR="00CB25C6" w:rsidRPr="0068167D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B25C6" w:rsidRPr="005D7330" w:rsidTr="005E2BAA">
        <w:tc>
          <w:tcPr>
            <w:tcW w:w="9747" w:type="dxa"/>
            <w:gridSpan w:val="3"/>
            <w:shd w:val="clear" w:color="auto" w:fill="auto"/>
            <w:vAlign w:val="center"/>
          </w:tcPr>
          <w:p w:rsidR="00CB25C6" w:rsidRPr="0068167D" w:rsidRDefault="00CB25C6" w:rsidP="00786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7D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:rsidR="00CB25C6" w:rsidRPr="0068167D" w:rsidRDefault="00CB25C6" w:rsidP="0078621D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:rsidR="00CB25C6" w:rsidRPr="00E35D00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17" w:type="dxa"/>
            <w:shd w:val="clear" w:color="auto" w:fill="auto"/>
          </w:tcPr>
          <w:p w:rsidR="00CB25C6" w:rsidRPr="0068167D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5C6" w:rsidRPr="00233F6A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17" w:type="dxa"/>
            <w:shd w:val="clear" w:color="auto" w:fill="auto"/>
          </w:tcPr>
          <w:p w:rsidR="00583627" w:rsidRPr="0068167D" w:rsidRDefault="00583627" w:rsidP="00B27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уміння користуватися комп’ютерним обладнанням, у т.ч. автоматизованими електронними системами документообігу, офісною технікою</w:t>
            </w:r>
            <w:r w:rsidR="00B2783D" w:rsidRPr="0068167D">
              <w:rPr>
                <w:rFonts w:ascii="Times New Roman" w:hAnsi="Times New Roman"/>
                <w:sz w:val="24"/>
                <w:szCs w:val="24"/>
              </w:rPr>
              <w:t>, д</w:t>
            </w:r>
            <w:r w:rsidR="00B2783D" w:rsidRPr="0068167D">
              <w:rPr>
                <w:rFonts w:ascii="Times New Roman" w:hAnsi="Times New Roman" w:hint="eastAsia"/>
                <w:sz w:val="24"/>
                <w:szCs w:val="24"/>
              </w:rPr>
              <w:t>освід</w:t>
            </w:r>
            <w:r w:rsidR="00B2783D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3D" w:rsidRPr="0068167D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="00B2783D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3D" w:rsidRPr="0068167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="00B2783D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3D" w:rsidRPr="0068167D">
              <w:rPr>
                <w:rFonts w:ascii="Times New Roman" w:hAnsi="Times New Roman" w:hint="eastAsia"/>
                <w:sz w:val="24"/>
                <w:szCs w:val="24"/>
              </w:rPr>
              <w:t>офісним</w:t>
            </w:r>
            <w:r w:rsidR="00B2783D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3D" w:rsidRPr="0068167D">
              <w:rPr>
                <w:rFonts w:ascii="Times New Roman" w:hAnsi="Times New Roman" w:hint="eastAsia"/>
                <w:sz w:val="24"/>
                <w:szCs w:val="24"/>
              </w:rPr>
              <w:t>пакетом</w:t>
            </w:r>
            <w:r w:rsidR="00B2783D" w:rsidRPr="0068167D">
              <w:rPr>
                <w:rFonts w:ascii="Times New Roman" w:hAnsi="Times New Roman"/>
                <w:sz w:val="24"/>
                <w:szCs w:val="24"/>
              </w:rPr>
              <w:t xml:space="preserve"> Microsoft Office (Word, Excel, </w:t>
            </w:r>
            <w:proofErr w:type="spellStart"/>
            <w:r w:rsidR="00B2783D" w:rsidRPr="0068167D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="00B2783D"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783D" w:rsidRPr="0068167D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="00B2783D" w:rsidRPr="006816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83D" w:rsidRPr="0068167D" w:rsidRDefault="00B2783D" w:rsidP="00B2783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</w:tcPr>
          <w:p w:rsidR="00CB25C6" w:rsidRPr="00A6784B" w:rsidRDefault="00CB25C6" w:rsidP="007862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Необхідні ділові якості</w:t>
            </w:r>
          </w:p>
          <w:p w:rsidR="00CB25C6" w:rsidRPr="008A665A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</w:tcPr>
          <w:p w:rsidR="00B2783D" w:rsidRPr="0068167D" w:rsidRDefault="00B2783D" w:rsidP="005D40F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аналітичні здібності;</w:t>
            </w:r>
          </w:p>
          <w:p w:rsidR="00B2783D" w:rsidRPr="0068167D" w:rsidRDefault="00B2783D" w:rsidP="005D40F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здатність концентруватись на деталях;</w:t>
            </w:r>
          </w:p>
          <w:p w:rsidR="00B2783D" w:rsidRPr="0068167D" w:rsidRDefault="00B2783D" w:rsidP="005D40F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оперативність;</w:t>
            </w:r>
          </w:p>
          <w:p w:rsidR="00B2783D" w:rsidRPr="0068167D" w:rsidRDefault="00B2783D" w:rsidP="00B278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67D">
              <w:rPr>
                <w:rFonts w:ascii="Times New Roman" w:hAnsi="Times New Roman"/>
                <w:sz w:val="24"/>
                <w:szCs w:val="24"/>
              </w:rPr>
              <w:t>- стресостійкіс</w:t>
            </w:r>
            <w:proofErr w:type="spellEnd"/>
            <w:r w:rsidRPr="0068167D">
              <w:rPr>
                <w:rFonts w:ascii="Times New Roman" w:hAnsi="Times New Roman"/>
                <w:sz w:val="24"/>
                <w:szCs w:val="24"/>
              </w:rPr>
              <w:t>ть;</w:t>
            </w:r>
          </w:p>
          <w:p w:rsidR="00B2783D" w:rsidRPr="0068167D" w:rsidRDefault="00B2783D" w:rsidP="00B2783D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 уміння дотримуватись субординації;</w:t>
            </w:r>
          </w:p>
          <w:p w:rsidR="00B2783D" w:rsidRPr="0068167D" w:rsidRDefault="00B2783D" w:rsidP="005D40F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вміння визначати пріоритети;</w:t>
            </w:r>
          </w:p>
          <w:p w:rsidR="00B2783D" w:rsidRPr="0068167D" w:rsidRDefault="00B2783D" w:rsidP="005D40F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вміння працювати в команді.</w:t>
            </w:r>
          </w:p>
          <w:p w:rsidR="00CB25C6" w:rsidRPr="0068167D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Необхідні  особистісні якості</w:t>
            </w:r>
          </w:p>
          <w:p w:rsidR="00CB25C6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5C6" w:rsidRPr="00E35D00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17" w:type="dxa"/>
            <w:shd w:val="clear" w:color="auto" w:fill="auto"/>
          </w:tcPr>
          <w:p w:rsidR="0037476C" w:rsidRPr="0068167D" w:rsidRDefault="0037476C" w:rsidP="004338D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 xml:space="preserve">- відповідальність; </w:t>
            </w:r>
          </w:p>
          <w:p w:rsidR="0037476C" w:rsidRPr="0068167D" w:rsidRDefault="0037476C" w:rsidP="004338D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дисциплінованість;</w:t>
            </w:r>
          </w:p>
          <w:p w:rsidR="0037476C" w:rsidRPr="0068167D" w:rsidRDefault="0037476C" w:rsidP="004338D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ініціативність;</w:t>
            </w:r>
          </w:p>
          <w:p w:rsidR="0037476C" w:rsidRPr="0068167D" w:rsidRDefault="0037476C" w:rsidP="004338DB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порядність;</w:t>
            </w:r>
          </w:p>
          <w:p w:rsidR="00DC6CD8" w:rsidRPr="0068167D" w:rsidRDefault="0037476C" w:rsidP="0037476C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- чесність.</w:t>
            </w:r>
          </w:p>
          <w:p w:rsidR="00DC6CD8" w:rsidRPr="0068167D" w:rsidRDefault="00DC6CD8" w:rsidP="003747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25C6" w:rsidRPr="005D7330" w:rsidTr="005E2BAA">
        <w:tc>
          <w:tcPr>
            <w:tcW w:w="9747" w:type="dxa"/>
            <w:gridSpan w:val="3"/>
            <w:shd w:val="clear" w:color="auto" w:fill="auto"/>
          </w:tcPr>
          <w:p w:rsidR="00CB25C6" w:rsidRPr="0068167D" w:rsidRDefault="00CB25C6" w:rsidP="0078621D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CB25C6" w:rsidRPr="0068167D" w:rsidRDefault="00CB25C6" w:rsidP="00786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7D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CB25C6" w:rsidRPr="0068167D" w:rsidRDefault="00CB25C6" w:rsidP="0078621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Default="00CB25C6" w:rsidP="0078621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25C6" w:rsidRDefault="00CB25C6" w:rsidP="0078621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25C6" w:rsidRPr="006445C8" w:rsidRDefault="00CB25C6" w:rsidP="0078621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  <w:shd w:val="clear" w:color="auto" w:fill="auto"/>
          </w:tcPr>
          <w:p w:rsidR="00CB25C6" w:rsidRPr="0036288D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36288D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417" w:type="dxa"/>
            <w:shd w:val="clear" w:color="auto" w:fill="auto"/>
          </w:tcPr>
          <w:p w:rsidR="00CB25C6" w:rsidRPr="0068167D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:rsidR="00CB25C6" w:rsidRPr="0068167D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25C6" w:rsidRPr="005D7330" w:rsidTr="005E2BAA">
        <w:tc>
          <w:tcPr>
            <w:tcW w:w="675" w:type="dxa"/>
            <w:shd w:val="clear" w:color="auto" w:fill="auto"/>
          </w:tcPr>
          <w:p w:rsidR="00CB25C6" w:rsidRPr="0036288D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362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CB25C6" w:rsidRPr="005D7330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17" w:type="dxa"/>
            <w:shd w:val="clear" w:color="auto" w:fill="auto"/>
          </w:tcPr>
          <w:p w:rsidR="00CB25C6" w:rsidRPr="0068167D" w:rsidRDefault="00CB25C6" w:rsidP="0078621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25C6" w:rsidRPr="0068167D" w:rsidRDefault="00CB25C6" w:rsidP="0078621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:rsidR="00CB25C6" w:rsidRPr="0068167D" w:rsidRDefault="00CB25C6" w:rsidP="0078621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  <w:p w:rsidR="00CB25C6" w:rsidRPr="0068167D" w:rsidRDefault="00CB25C6" w:rsidP="0078621D">
            <w:pPr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5C6" w:rsidRPr="00036465" w:rsidTr="005E2BAA">
        <w:tc>
          <w:tcPr>
            <w:tcW w:w="675" w:type="dxa"/>
            <w:shd w:val="clear" w:color="auto" w:fill="auto"/>
          </w:tcPr>
          <w:p w:rsidR="00CB25C6" w:rsidRPr="0036288D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3628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5" w:type="dxa"/>
            <w:shd w:val="clear" w:color="auto" w:fill="auto"/>
          </w:tcPr>
          <w:p w:rsidR="00CB25C6" w:rsidRPr="00F93D07" w:rsidRDefault="00CB25C6" w:rsidP="0078621D">
            <w:pPr>
              <w:rPr>
                <w:rFonts w:ascii="Times New Roman" w:hAnsi="Times New Roman"/>
                <w:sz w:val="24"/>
                <w:szCs w:val="24"/>
              </w:rPr>
            </w:pPr>
            <w:r w:rsidRPr="00F93D07">
              <w:rPr>
                <w:rFonts w:ascii="Times New Roman" w:hAnsi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CB25C6" w:rsidRPr="00F93D07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CB25C6" w:rsidRPr="00F93D07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CB25C6" w:rsidRPr="00F93D07" w:rsidRDefault="00CB25C6" w:rsidP="007862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17" w:type="dxa"/>
            <w:shd w:val="clear" w:color="auto" w:fill="auto"/>
          </w:tcPr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8167D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України «Про прокуратуру»;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="0068167D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законів про працю України;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8167D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України «Про загальнообов’язкове державне соціальне страхування»;</w:t>
            </w:r>
          </w:p>
          <w:p w:rsidR="0068167D" w:rsidRPr="0068167D" w:rsidRDefault="0068167D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8167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sz w:val="24"/>
                <w:szCs w:val="24"/>
              </w:rPr>
              <w:t>захист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sz w:val="24"/>
                <w:szCs w:val="24"/>
              </w:rPr>
              <w:t>персональних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67D">
              <w:rPr>
                <w:rFonts w:ascii="Times New Roman" w:hAnsi="Times New Roman" w:hint="eastAsia"/>
                <w:sz w:val="24"/>
                <w:szCs w:val="24"/>
              </w:rPr>
              <w:t>даних»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8167D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України «Про засади державної мовної політики»;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68167D">
              <w:rPr>
                <w:rFonts w:ascii="Times New Roman" w:hAnsi="Times New Roman"/>
                <w:sz w:val="24"/>
                <w:szCs w:val="24"/>
              </w:rPr>
              <w:t>ку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 присвоєння рангів державних службовців, затвердженого постановою Кабінету Міністрів України від 20.04.2016 №306;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68167D" w:rsidRPr="0068167D">
              <w:rPr>
                <w:rFonts w:ascii="Times New Roman" w:hAnsi="Times New Roman"/>
                <w:sz w:val="24"/>
                <w:szCs w:val="24"/>
              </w:rPr>
              <w:t>ку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обчислення стажу державної служби, затвердженого  постановою Кабінету Міністрів України від 25.03.2016 №229;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Інструкці</w:t>
            </w:r>
            <w:r w:rsidR="0068167D" w:rsidRPr="0068167D">
              <w:rPr>
                <w:rFonts w:ascii="Times New Roman" w:hAnsi="Times New Roman"/>
                <w:sz w:val="24"/>
                <w:szCs w:val="24"/>
              </w:rPr>
              <w:t>ї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про порядок ведення трудових книжок працівників, затвердженої наказом Міністерства праці України, Міністерства юстиції України, Міністерства соціального захисту населення України від 29.07.1993 №58 та зареєстрованого в Міністерстві юстиції України 17.08.1993 №110;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68167D" w:rsidRPr="0068167D">
              <w:rPr>
                <w:rFonts w:ascii="Times New Roman" w:hAnsi="Times New Roman"/>
                <w:sz w:val="24"/>
                <w:szCs w:val="24"/>
              </w:rPr>
              <w:t>ку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 ведення та зберігання особових справ державних службовців», затвердженого наказом Національного агентства з питань державної служби  від 22.03.2016 №64;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Положення про організацію кадрової роботи в органах прокуратури, затвердженого наказом Генеральної прокуратури України від 18.12.2017 №351 та зареєстрованого у Міністерстві юстиції України 26.01.2018 за №113/31565;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Інструкці</w:t>
            </w:r>
            <w:r w:rsidR="0068167D" w:rsidRPr="0068167D">
              <w:rPr>
                <w:rFonts w:ascii="Times New Roman" w:hAnsi="Times New Roman"/>
                <w:sz w:val="24"/>
                <w:szCs w:val="24"/>
              </w:rPr>
              <w:t>ї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з обліку кадрів в органах прокуратури України, затвердженої наказом Генерального прокурора України від 02.02.2017 №27;</w:t>
            </w:r>
          </w:p>
          <w:p w:rsidR="00036465" w:rsidRPr="0068167D" w:rsidRDefault="00036465" w:rsidP="0003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Інструкці</w:t>
            </w:r>
            <w:r w:rsidR="0068167D" w:rsidRPr="0068167D">
              <w:rPr>
                <w:rFonts w:ascii="Times New Roman" w:hAnsi="Times New Roman"/>
                <w:sz w:val="24"/>
                <w:szCs w:val="24"/>
              </w:rPr>
              <w:t>ї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Генеральної прокуратури України від 13.12.2017 №349;</w:t>
            </w:r>
          </w:p>
          <w:p w:rsidR="009717A6" w:rsidRPr="0068167D" w:rsidRDefault="00036465" w:rsidP="006816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7D">
              <w:rPr>
                <w:rFonts w:ascii="Times New Roman" w:hAnsi="Times New Roman"/>
                <w:sz w:val="24"/>
                <w:szCs w:val="24"/>
              </w:rPr>
              <w:t>Тимчасов</w:t>
            </w:r>
            <w:r w:rsidR="0068167D" w:rsidRPr="0068167D">
              <w:rPr>
                <w:rFonts w:ascii="Times New Roman" w:hAnsi="Times New Roman"/>
                <w:sz w:val="24"/>
                <w:szCs w:val="24"/>
              </w:rPr>
              <w:t>ої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інструкці</w:t>
            </w:r>
            <w:r w:rsidR="0068167D" w:rsidRPr="0068167D">
              <w:rPr>
                <w:rFonts w:ascii="Times New Roman" w:hAnsi="Times New Roman"/>
                <w:sz w:val="24"/>
                <w:szCs w:val="24"/>
              </w:rPr>
              <w:t>ї</w:t>
            </w:r>
            <w:r w:rsidRPr="0068167D">
              <w:rPr>
                <w:rFonts w:ascii="Times New Roman" w:hAnsi="Times New Roman"/>
                <w:sz w:val="24"/>
                <w:szCs w:val="24"/>
              </w:rPr>
              <w:t xml:space="preserve"> з діловодства в органах прокуратури України, затвердженої наказом Генеральної прокуратури України від 12.02.2019 №27.</w:t>
            </w:r>
          </w:p>
        </w:tc>
      </w:tr>
    </w:tbl>
    <w:p w:rsidR="009149B8" w:rsidRPr="009717A6" w:rsidRDefault="009149B8" w:rsidP="00CB25C6">
      <w:pPr>
        <w:rPr>
          <w:sz w:val="2"/>
          <w:szCs w:val="2"/>
        </w:rPr>
      </w:pPr>
    </w:p>
    <w:sectPr w:rsidR="009149B8" w:rsidRPr="009717A6" w:rsidSect="004D245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6DD"/>
    <w:multiLevelType w:val="multilevel"/>
    <w:tmpl w:val="8E027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ECA5AF2"/>
    <w:multiLevelType w:val="hybridMultilevel"/>
    <w:tmpl w:val="367483FA"/>
    <w:lvl w:ilvl="0" w:tplc="11DC7C8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firstLine="567"/>
        </w:pPr>
        <w:rPr>
          <w:rFonts w:ascii="Times New Roman" w:eastAsia="Calibri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6"/>
    <w:rsid w:val="000303E1"/>
    <w:rsid w:val="00036465"/>
    <w:rsid w:val="0008284F"/>
    <w:rsid w:val="000D1E16"/>
    <w:rsid w:val="000F3856"/>
    <w:rsid w:val="00126918"/>
    <w:rsid w:val="001500BC"/>
    <w:rsid w:val="00166BAB"/>
    <w:rsid w:val="0018601D"/>
    <w:rsid w:val="00187853"/>
    <w:rsid w:val="00223A0C"/>
    <w:rsid w:val="00226CCE"/>
    <w:rsid w:val="002630B7"/>
    <w:rsid w:val="002E14A8"/>
    <w:rsid w:val="00327F9A"/>
    <w:rsid w:val="00345270"/>
    <w:rsid w:val="0037476C"/>
    <w:rsid w:val="003A5190"/>
    <w:rsid w:val="003C28A7"/>
    <w:rsid w:val="00406AFC"/>
    <w:rsid w:val="004338DB"/>
    <w:rsid w:val="004636CA"/>
    <w:rsid w:val="0046737A"/>
    <w:rsid w:val="00472DDB"/>
    <w:rsid w:val="004D2455"/>
    <w:rsid w:val="00514E25"/>
    <w:rsid w:val="0057694C"/>
    <w:rsid w:val="00583627"/>
    <w:rsid w:val="00586A56"/>
    <w:rsid w:val="005972DB"/>
    <w:rsid w:val="005D40FB"/>
    <w:rsid w:val="005E2BAA"/>
    <w:rsid w:val="005E38DD"/>
    <w:rsid w:val="005E5D45"/>
    <w:rsid w:val="00675A9D"/>
    <w:rsid w:val="00677764"/>
    <w:rsid w:val="0068167D"/>
    <w:rsid w:val="007706DC"/>
    <w:rsid w:val="00777EA6"/>
    <w:rsid w:val="007B5DB6"/>
    <w:rsid w:val="007C49D4"/>
    <w:rsid w:val="0080033F"/>
    <w:rsid w:val="00824C27"/>
    <w:rsid w:val="008307CE"/>
    <w:rsid w:val="008360F0"/>
    <w:rsid w:val="0088614C"/>
    <w:rsid w:val="008A310C"/>
    <w:rsid w:val="009149B8"/>
    <w:rsid w:val="009717A6"/>
    <w:rsid w:val="009833E5"/>
    <w:rsid w:val="00984C3C"/>
    <w:rsid w:val="00986F15"/>
    <w:rsid w:val="009920A0"/>
    <w:rsid w:val="00A112A2"/>
    <w:rsid w:val="00A66A2B"/>
    <w:rsid w:val="00A86092"/>
    <w:rsid w:val="00A95BD1"/>
    <w:rsid w:val="00AD3D95"/>
    <w:rsid w:val="00B117D8"/>
    <w:rsid w:val="00B2783D"/>
    <w:rsid w:val="00BA040D"/>
    <w:rsid w:val="00BA4AD4"/>
    <w:rsid w:val="00BD419E"/>
    <w:rsid w:val="00BD7051"/>
    <w:rsid w:val="00BE051C"/>
    <w:rsid w:val="00BE39F6"/>
    <w:rsid w:val="00BE3F51"/>
    <w:rsid w:val="00C47587"/>
    <w:rsid w:val="00C63EE1"/>
    <w:rsid w:val="00C7793E"/>
    <w:rsid w:val="00CB25C6"/>
    <w:rsid w:val="00D71673"/>
    <w:rsid w:val="00DC6CD8"/>
    <w:rsid w:val="00E85734"/>
    <w:rsid w:val="00F07BB0"/>
    <w:rsid w:val="00F1154A"/>
    <w:rsid w:val="00F124D1"/>
    <w:rsid w:val="00F52ADB"/>
    <w:rsid w:val="00F6353B"/>
    <w:rsid w:val="00F93D07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B25C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5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6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7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E2BA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B25C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5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6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7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E2BA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Михайловна</dc:creator>
  <cp:lastModifiedBy>User</cp:lastModifiedBy>
  <cp:revision>18</cp:revision>
  <cp:lastPrinted>2019-04-22T06:32:00Z</cp:lastPrinted>
  <dcterms:created xsi:type="dcterms:W3CDTF">2019-04-09T10:43:00Z</dcterms:created>
  <dcterms:modified xsi:type="dcterms:W3CDTF">2019-04-23T06:38:00Z</dcterms:modified>
</cp:coreProperties>
</file>