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22" w:rsidRDefault="006F0D58" w:rsidP="002648BB">
      <w:pPr>
        <w:ind w:left="3540" w:firstLine="708"/>
        <w:rPr>
          <w:sz w:val="24"/>
        </w:rPr>
      </w:pPr>
      <w:r>
        <w:rPr>
          <w:sz w:val="24"/>
        </w:rPr>
        <w:t xml:space="preserve">     </w:t>
      </w:r>
      <w:r w:rsidR="00F93222" w:rsidRPr="005D7330">
        <w:rPr>
          <w:sz w:val="24"/>
        </w:rPr>
        <w:t>Додаток</w:t>
      </w:r>
      <w:r w:rsidR="00F93222">
        <w:rPr>
          <w:sz w:val="24"/>
        </w:rPr>
        <w:t xml:space="preserve"> </w:t>
      </w:r>
      <w:r w:rsidR="005A4D5D">
        <w:rPr>
          <w:sz w:val="24"/>
        </w:rPr>
        <w:t>3</w:t>
      </w:r>
    </w:p>
    <w:p w:rsidR="00F93222" w:rsidRPr="00DA4C0B" w:rsidRDefault="00F93222" w:rsidP="00F93222">
      <w:pPr>
        <w:ind w:left="5664"/>
        <w:rPr>
          <w:sz w:val="18"/>
          <w:szCs w:val="18"/>
        </w:rPr>
      </w:pPr>
    </w:p>
    <w:p w:rsidR="002648BB" w:rsidRPr="002648BB" w:rsidRDefault="002648BB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2648BB">
        <w:rPr>
          <w:rFonts w:eastAsia="Times New Roman" w:cs="Times New Roman"/>
          <w:sz w:val="22"/>
        </w:rPr>
        <w:t>ЗАТВЕРДЖЕНО</w:t>
      </w:r>
    </w:p>
    <w:p w:rsidR="003D7AD2" w:rsidRDefault="002648BB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2648BB">
        <w:rPr>
          <w:rFonts w:eastAsia="Times New Roman" w:cs="Times New Roman"/>
          <w:sz w:val="22"/>
        </w:rPr>
        <w:t xml:space="preserve">наказом керівника </w:t>
      </w:r>
    </w:p>
    <w:p w:rsidR="003D7AD2" w:rsidRDefault="002648BB" w:rsidP="002648BB">
      <w:pPr>
        <w:widowControl w:val="0"/>
        <w:spacing w:line="266" w:lineRule="auto"/>
        <w:ind w:left="4536"/>
        <w:jc w:val="left"/>
        <w:rPr>
          <w:rFonts w:eastAsia="Times New Roman" w:cs="Times New Roman"/>
          <w:sz w:val="22"/>
        </w:rPr>
      </w:pPr>
      <w:r w:rsidRPr="002648BB">
        <w:rPr>
          <w:rFonts w:eastAsia="Times New Roman" w:cs="Times New Roman"/>
          <w:sz w:val="22"/>
        </w:rPr>
        <w:t xml:space="preserve">Дніпропетровської обласної прокуратури </w:t>
      </w:r>
    </w:p>
    <w:p w:rsidR="007E2A94" w:rsidRPr="007E2A94" w:rsidRDefault="007E2A94" w:rsidP="007E2A94">
      <w:pPr>
        <w:widowControl w:val="0"/>
        <w:spacing w:line="264" w:lineRule="auto"/>
        <w:ind w:left="4536"/>
        <w:jc w:val="left"/>
        <w:rPr>
          <w:rFonts w:eastAsia="Times New Roman" w:cs="Times New Roman"/>
          <w:sz w:val="22"/>
        </w:rPr>
      </w:pPr>
      <w:r w:rsidRPr="007E2A94">
        <w:rPr>
          <w:rFonts w:eastAsia="Times New Roman" w:cs="Times New Roman"/>
          <w:sz w:val="22"/>
        </w:rPr>
        <w:t>від 14 квітня 2021 року № 145</w:t>
      </w:r>
    </w:p>
    <w:p w:rsidR="0055774C" w:rsidRDefault="0055774C" w:rsidP="00F93222">
      <w:pPr>
        <w:jc w:val="center"/>
        <w:rPr>
          <w:b/>
          <w:sz w:val="24"/>
        </w:rPr>
      </w:pPr>
      <w:bookmarkStart w:id="0" w:name="_GoBack"/>
      <w:bookmarkEnd w:id="0"/>
    </w:p>
    <w:p w:rsidR="00F4654E" w:rsidRDefault="00F4654E" w:rsidP="00F93222">
      <w:pPr>
        <w:jc w:val="center"/>
        <w:rPr>
          <w:b/>
          <w:sz w:val="24"/>
        </w:rPr>
      </w:pPr>
    </w:p>
    <w:p w:rsidR="00F93222" w:rsidRPr="005D7330" w:rsidRDefault="00F93222" w:rsidP="00F93222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F93222" w:rsidRPr="005D7330" w:rsidRDefault="00F93222" w:rsidP="00F93222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F93222" w:rsidRPr="00673359" w:rsidRDefault="00F93222" w:rsidP="00F93222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 w:rsidR="00715388">
        <w:rPr>
          <w:b/>
          <w:sz w:val="24"/>
          <w:lang w:eastAsia="uk-UA"/>
        </w:rPr>
        <w:t>В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715388" w:rsidRDefault="00715388" w:rsidP="00F93222">
      <w:pPr>
        <w:jc w:val="center"/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715388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головного спеціаліста відділу представництва інтересів держави </w:t>
      </w:r>
    </w:p>
    <w:p w:rsidR="00715388" w:rsidRDefault="00715388" w:rsidP="00F93222">
      <w:pPr>
        <w:jc w:val="center"/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715388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>з питань земельних відносин управління представництва інтересів держави в суді</w:t>
      </w:r>
      <w:r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</w:p>
    <w:p w:rsidR="00562664" w:rsidRDefault="002648BB" w:rsidP="00F93222">
      <w:pPr>
        <w:jc w:val="center"/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2648BB">
        <w:rPr>
          <w:rFonts w:eastAsia="Calibri" w:cs="Times New Roman"/>
          <w:b/>
          <w:bCs/>
          <w:color w:val="000000"/>
          <w:spacing w:val="-2"/>
          <w:sz w:val="24"/>
          <w:szCs w:val="24"/>
          <w:lang w:eastAsia="ru-RU"/>
        </w:rPr>
        <w:t>Дніпропетровської обласної прокуратури</w:t>
      </w:r>
    </w:p>
    <w:p w:rsidR="002648BB" w:rsidRPr="003A17EA" w:rsidRDefault="002648BB" w:rsidP="00F93222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417"/>
      </w:tblGrid>
      <w:tr w:rsidR="00F93222" w:rsidRPr="00FB1754" w:rsidTr="002648BB">
        <w:tc>
          <w:tcPr>
            <w:tcW w:w="9747" w:type="dxa"/>
            <w:gridSpan w:val="3"/>
            <w:vAlign w:val="center"/>
          </w:tcPr>
          <w:p w:rsidR="00F93222" w:rsidRPr="00260A6B" w:rsidRDefault="00F93222" w:rsidP="00260A6B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</w:tc>
      </w:tr>
      <w:tr w:rsidR="00F93222" w:rsidRPr="00FB1754" w:rsidTr="00370389">
        <w:trPr>
          <w:trHeight w:val="70"/>
        </w:trPr>
        <w:tc>
          <w:tcPr>
            <w:tcW w:w="3330" w:type="dxa"/>
            <w:gridSpan w:val="2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6417" w:type="dxa"/>
          </w:tcPr>
          <w:p w:rsidR="00370389" w:rsidRPr="00370389" w:rsidRDefault="00370389" w:rsidP="0037038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70389">
              <w:rPr>
                <w:sz w:val="24"/>
                <w:szCs w:val="24"/>
              </w:rPr>
              <w:t>виконувати доручення керівництва управління представництва інтересів держави в суді (далі – Управління)  та  відділу представництва інтересів держави з питань земельних відносин (далі – Відділ), які безпосередньо пов’язані з реалізацією покладених на Відділ завдань і функцій;</w:t>
            </w:r>
          </w:p>
          <w:p w:rsidR="00370389" w:rsidRPr="00370389" w:rsidRDefault="00370389" w:rsidP="0037038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70389">
              <w:rPr>
                <w:sz w:val="24"/>
                <w:szCs w:val="24"/>
              </w:rPr>
              <w:t>ініціювати вжиття заходів, спрямованих на впровадження нових форм та методів організації роботи, вносити пропозиції щодо їх удосконалення;</w:t>
            </w:r>
          </w:p>
          <w:p w:rsidR="00370389" w:rsidRPr="00370389" w:rsidRDefault="00370389" w:rsidP="0037038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70389">
              <w:rPr>
                <w:sz w:val="24"/>
                <w:szCs w:val="24"/>
              </w:rPr>
              <w:t>обліковувати рішення нарад у начальника управління та відділу, готувати листи орієнтовного та інформаційного характеру, листи із зауваженнями;</w:t>
            </w:r>
          </w:p>
          <w:p w:rsidR="00370389" w:rsidRPr="00370389" w:rsidRDefault="00370389" w:rsidP="0037038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70389">
              <w:rPr>
                <w:sz w:val="24"/>
                <w:szCs w:val="24"/>
              </w:rPr>
              <w:t>вивчати практику застосування органами прокуратури законодавства у цивільному, адміністративному та господарському судочинстві з метою виявлення проблемних питань прокурорської роботи, вносити пропозиції щодо підвищення її ефективності;</w:t>
            </w:r>
          </w:p>
          <w:p w:rsidR="00370389" w:rsidRPr="00370389" w:rsidRDefault="00370389" w:rsidP="0037038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70389">
              <w:rPr>
                <w:sz w:val="24"/>
                <w:szCs w:val="24"/>
              </w:rPr>
              <w:t>здійснювати підготовку інформаційних та аналітичних матеріалів з питань діяльності Управління та Відділу, готувати проєкти відповідних документів (аналізів, узагальнень, доповідних записок, довідок);</w:t>
            </w:r>
          </w:p>
          <w:p w:rsidR="00370389" w:rsidRPr="00370389" w:rsidRDefault="00370389" w:rsidP="0037038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70389">
              <w:rPr>
                <w:sz w:val="24"/>
                <w:szCs w:val="24"/>
              </w:rPr>
              <w:t>проводити у встановленому порядку збір інформації щодо стану діяльності органів прокуратури з виконання покладених функцій за відповідними напрямами прокурорської діяльності, її аналіз, моніторинг, узагальнення;</w:t>
            </w:r>
          </w:p>
          <w:p w:rsidR="00370389" w:rsidRPr="00370389" w:rsidRDefault="00370389" w:rsidP="0037038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70389">
              <w:rPr>
                <w:sz w:val="24"/>
                <w:szCs w:val="24"/>
              </w:rPr>
              <w:t>готувати матеріали для висвітлення у засобах масової інформації практики та результатів прокурорської діяльності, їх впливу на зміцнення законності та правопорядку, поновлення інтересів держави;</w:t>
            </w:r>
          </w:p>
          <w:p w:rsidR="00370389" w:rsidRPr="00370389" w:rsidRDefault="00370389" w:rsidP="0037038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70389">
              <w:rPr>
                <w:sz w:val="24"/>
                <w:szCs w:val="24"/>
              </w:rPr>
              <w:t>брати участь у підготовці та безпосередньо готувати проєкти організаційно-розпорядчих, службових документів з питань, що належать до компетенції відділу;</w:t>
            </w:r>
          </w:p>
          <w:p w:rsidR="005E4B42" w:rsidRPr="00EB29C4" w:rsidRDefault="00370389" w:rsidP="00EB29C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70389">
              <w:rPr>
                <w:sz w:val="24"/>
                <w:szCs w:val="24"/>
              </w:rPr>
              <w:t>вести облік проведеної роботи, забезпечувати своєчасність та об’єктивність внесення даних про результати роботи до визначених форм обліку, звітності, а також до ІАС «ОСОП», ІС «СЕД»</w:t>
            </w:r>
            <w:r>
              <w:rPr>
                <w:sz w:val="24"/>
                <w:szCs w:val="24"/>
              </w:rPr>
              <w:t>.</w:t>
            </w:r>
          </w:p>
        </w:tc>
      </w:tr>
      <w:tr w:rsidR="00F93222" w:rsidRPr="00FB1754" w:rsidTr="002648BB">
        <w:trPr>
          <w:trHeight w:val="630"/>
        </w:trPr>
        <w:tc>
          <w:tcPr>
            <w:tcW w:w="3330" w:type="dxa"/>
            <w:gridSpan w:val="2"/>
          </w:tcPr>
          <w:p w:rsidR="00F93222" w:rsidRPr="00FB1754" w:rsidRDefault="00F93222" w:rsidP="00182158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6417" w:type="dxa"/>
          </w:tcPr>
          <w:p w:rsidR="00F93222" w:rsidRPr="004C0687" w:rsidRDefault="00F93222" w:rsidP="00715388">
            <w:pPr>
              <w:rPr>
                <w:sz w:val="24"/>
              </w:rPr>
            </w:pPr>
            <w:r w:rsidRPr="007E40D4">
              <w:rPr>
                <w:sz w:val="24"/>
              </w:rPr>
              <w:t xml:space="preserve">посадовий </w:t>
            </w:r>
            <w:r w:rsidRPr="00715388">
              <w:rPr>
                <w:sz w:val="24"/>
              </w:rPr>
              <w:t xml:space="preserve">оклад – </w:t>
            </w:r>
            <w:r w:rsidR="00715388" w:rsidRPr="00715388">
              <w:rPr>
                <w:sz w:val="24"/>
              </w:rPr>
              <w:t>5500</w:t>
            </w:r>
            <w:r w:rsidR="00A62747" w:rsidRPr="00715388">
              <w:rPr>
                <w:sz w:val="24"/>
              </w:rPr>
              <w:t xml:space="preserve"> грн., надбавки, </w:t>
            </w:r>
            <w:r w:rsidRPr="00715388">
              <w:rPr>
                <w:sz w:val="24"/>
              </w:rPr>
              <w:t>доплати</w:t>
            </w:r>
            <w:r w:rsidR="00A62747" w:rsidRPr="00715388">
              <w:rPr>
                <w:sz w:val="24"/>
              </w:rPr>
              <w:t xml:space="preserve">, </w:t>
            </w:r>
            <w:r w:rsidR="00470FC2" w:rsidRPr="00715388">
              <w:rPr>
                <w:sz w:val="24"/>
              </w:rPr>
              <w:br/>
            </w:r>
            <w:r w:rsidR="00A62747" w:rsidRPr="00715388">
              <w:rPr>
                <w:sz w:val="24"/>
              </w:rPr>
              <w:t xml:space="preserve">премії та компенсації </w:t>
            </w:r>
            <w:r w:rsidRPr="00715388">
              <w:rPr>
                <w:sz w:val="24"/>
              </w:rPr>
              <w:t>відповідно до статті 52 Закон</w:t>
            </w:r>
            <w:r w:rsidR="00A62747" w:rsidRPr="00715388">
              <w:rPr>
                <w:sz w:val="24"/>
              </w:rPr>
              <w:t xml:space="preserve">у України «Про державну службу»; надбавка до посадового окладу </w:t>
            </w:r>
            <w:r w:rsidR="00470FC2" w:rsidRPr="00715388">
              <w:rPr>
                <w:sz w:val="24"/>
              </w:rPr>
              <w:t>за ранг державного службовця відповідно до</w:t>
            </w:r>
            <w:r w:rsidRPr="00715388">
              <w:rPr>
                <w:sz w:val="24"/>
              </w:rPr>
              <w:t xml:space="preserve"> постанови Кабінету Міністрів</w:t>
            </w:r>
            <w:r w:rsidRPr="00B63560">
              <w:rPr>
                <w:sz w:val="24"/>
              </w:rPr>
              <w:t xml:space="preserve"> Ук</w:t>
            </w:r>
            <w:r w:rsidR="00470FC2">
              <w:rPr>
                <w:sz w:val="24"/>
              </w:rPr>
              <w:t xml:space="preserve">раїни </w:t>
            </w:r>
            <w:r w:rsidR="00470FC2">
              <w:rPr>
                <w:sz w:val="24"/>
              </w:rPr>
              <w:br/>
              <w:t>від 18 січня</w:t>
            </w:r>
            <w:r w:rsidR="00470FC2" w:rsidRPr="00B63560">
              <w:rPr>
                <w:sz w:val="24"/>
              </w:rPr>
              <w:t xml:space="preserve"> </w:t>
            </w:r>
            <w:r w:rsidRPr="00B63560">
              <w:rPr>
                <w:sz w:val="24"/>
              </w:rPr>
              <w:t xml:space="preserve">2017 </w:t>
            </w:r>
            <w:r w:rsidR="00470FC2">
              <w:rPr>
                <w:sz w:val="24"/>
              </w:rPr>
              <w:t xml:space="preserve">року </w:t>
            </w:r>
            <w:r w:rsidRPr="00B63560">
              <w:rPr>
                <w:sz w:val="24"/>
              </w:rPr>
              <w:t>№ 15 «Питання оплати праці працівників державних органів» (</w:t>
            </w:r>
            <w:r w:rsidR="00470FC2">
              <w:rPr>
                <w:sz w:val="24"/>
              </w:rPr>
              <w:t>і</w:t>
            </w:r>
            <w:r w:rsidRPr="00B63560">
              <w:rPr>
                <w:sz w:val="24"/>
              </w:rPr>
              <w:t>з змінами)</w:t>
            </w:r>
          </w:p>
        </w:tc>
      </w:tr>
      <w:tr w:rsidR="00F93222" w:rsidRPr="00FB1754" w:rsidTr="002648BB">
        <w:tc>
          <w:tcPr>
            <w:tcW w:w="3330" w:type="dxa"/>
            <w:gridSpan w:val="2"/>
          </w:tcPr>
          <w:p w:rsidR="00F93222" w:rsidRPr="00FB1754" w:rsidRDefault="00F93222" w:rsidP="0018215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F93222" w:rsidRPr="00FB1754" w:rsidRDefault="00F93222" w:rsidP="00182158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6417" w:type="dxa"/>
          </w:tcPr>
          <w:p w:rsidR="00F4654E" w:rsidRPr="00F4654E" w:rsidRDefault="00761DAB" w:rsidP="00182158">
            <w:pPr>
              <w:rPr>
                <w:color w:val="000000"/>
                <w:sz w:val="24"/>
              </w:rPr>
            </w:pPr>
            <w:r w:rsidRPr="00F4654E">
              <w:rPr>
                <w:color w:val="000000"/>
                <w:sz w:val="24"/>
              </w:rPr>
              <w:t>б</w:t>
            </w:r>
            <w:r w:rsidR="00F93222" w:rsidRPr="00F4654E">
              <w:rPr>
                <w:color w:val="000000"/>
                <w:sz w:val="24"/>
              </w:rPr>
              <w:t>езстроково</w:t>
            </w:r>
            <w:r w:rsidRPr="00F4654E">
              <w:rPr>
                <w:color w:val="000000"/>
                <w:sz w:val="24"/>
              </w:rPr>
              <w:t>; 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F93222" w:rsidRPr="00FB1754" w:rsidTr="00E61F8F">
        <w:trPr>
          <w:trHeight w:val="346"/>
        </w:trPr>
        <w:tc>
          <w:tcPr>
            <w:tcW w:w="3330" w:type="dxa"/>
            <w:gridSpan w:val="2"/>
          </w:tcPr>
          <w:p w:rsidR="00F93222" w:rsidRPr="00FB1754" w:rsidRDefault="00F93222" w:rsidP="00182158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6417" w:type="dxa"/>
          </w:tcPr>
          <w:p w:rsidR="00F93222" w:rsidRPr="008E2C03" w:rsidRDefault="00F93222" w:rsidP="00182158">
            <w:pPr>
              <w:spacing w:after="60"/>
              <w:rPr>
                <w:sz w:val="24"/>
              </w:rPr>
            </w:pPr>
            <w:r w:rsidRPr="008E2C03">
              <w:rPr>
                <w:sz w:val="24"/>
              </w:rPr>
              <w:t>1) заяв</w:t>
            </w:r>
            <w:r w:rsidR="000B4169" w:rsidRPr="008E2C03">
              <w:rPr>
                <w:sz w:val="24"/>
              </w:rPr>
              <w:t>у</w:t>
            </w:r>
            <w:r w:rsidRPr="008E2C03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</w:t>
            </w:r>
            <w:r w:rsidR="00470FC2" w:rsidRPr="008E2C03">
              <w:rPr>
                <w:sz w:val="24"/>
              </w:rPr>
              <w:t xml:space="preserve">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="00470FC2" w:rsidRPr="008E2C03">
              <w:rPr>
                <w:sz w:val="24"/>
              </w:rPr>
              <w:br/>
              <w:t>№ 246 (із змінами)</w:t>
            </w:r>
            <w:r w:rsidRPr="008E2C03">
              <w:rPr>
                <w:sz w:val="24"/>
              </w:rPr>
              <w:t>;</w:t>
            </w:r>
          </w:p>
          <w:p w:rsidR="00F93222" w:rsidRPr="008E2C03" w:rsidRDefault="00F93222" w:rsidP="00182158">
            <w:pPr>
              <w:spacing w:after="60"/>
              <w:rPr>
                <w:sz w:val="24"/>
              </w:rPr>
            </w:pPr>
            <w:r w:rsidRPr="008E2C03">
              <w:rPr>
                <w:sz w:val="24"/>
              </w:rPr>
              <w:t>2) резюме за формою</w:t>
            </w:r>
            <w:r w:rsidR="00470FC2" w:rsidRPr="008E2C03">
              <w:rPr>
                <w:sz w:val="24"/>
              </w:rPr>
              <w:t xml:space="preserve"> згідно з додатком 2</w:t>
            </w:r>
            <w:r w:rsidR="00470FC2" w:rsidRPr="008E2C03">
              <w:rPr>
                <w:rFonts w:cs="Times New Roman"/>
                <w:sz w:val="24"/>
              </w:rPr>
              <w:t>¹</w:t>
            </w:r>
            <w:r w:rsidRPr="008E2C03">
              <w:rPr>
                <w:sz w:val="24"/>
              </w:rPr>
              <w:t>, в якому обов’язково зазначається така інформація:</w:t>
            </w:r>
          </w:p>
          <w:p w:rsidR="00F93222" w:rsidRPr="008E2C03" w:rsidRDefault="00F93222" w:rsidP="00182158">
            <w:pPr>
              <w:spacing w:after="60"/>
              <w:rPr>
                <w:sz w:val="24"/>
              </w:rPr>
            </w:pPr>
            <w:r w:rsidRPr="008E2C03">
              <w:rPr>
                <w:sz w:val="24"/>
              </w:rPr>
              <w:t>- прізвище, ім’я, по батькові кандидата;</w:t>
            </w:r>
          </w:p>
          <w:p w:rsidR="00F93222" w:rsidRPr="008E2C03" w:rsidRDefault="00F93222" w:rsidP="00182158">
            <w:pPr>
              <w:spacing w:after="60"/>
              <w:rPr>
                <w:sz w:val="24"/>
              </w:rPr>
            </w:pPr>
            <w:r w:rsidRPr="008E2C03"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F93222" w:rsidRPr="008E2C03" w:rsidRDefault="00F93222" w:rsidP="00182158">
            <w:pPr>
              <w:spacing w:after="60"/>
              <w:rPr>
                <w:sz w:val="24"/>
              </w:rPr>
            </w:pPr>
            <w:r w:rsidRPr="008E2C03"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F93222" w:rsidRPr="008E2C03" w:rsidRDefault="00F93222" w:rsidP="00182158">
            <w:pPr>
              <w:spacing w:after="60"/>
              <w:rPr>
                <w:sz w:val="24"/>
              </w:rPr>
            </w:pPr>
            <w:r w:rsidRPr="008E2C03">
              <w:rPr>
                <w:sz w:val="24"/>
              </w:rPr>
              <w:t>- підтвердження рівня вільного володіння державною мовою;</w:t>
            </w:r>
          </w:p>
          <w:p w:rsidR="00F93222" w:rsidRPr="008E2C03" w:rsidRDefault="00F93222" w:rsidP="00182158">
            <w:pPr>
              <w:spacing w:after="60"/>
              <w:rPr>
                <w:sz w:val="24"/>
              </w:rPr>
            </w:pPr>
            <w:r w:rsidRPr="008E2C03"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</w:t>
            </w:r>
            <w:r w:rsidR="00151489" w:rsidRPr="008E2C03">
              <w:rPr>
                <w:sz w:val="24"/>
              </w:rPr>
              <w:t xml:space="preserve"> у відповідній сфері, визначеній в умовах конкурсу, та на керівних посадах (за наявності відповідних вимог)</w:t>
            </w:r>
            <w:r w:rsidRPr="008E2C03">
              <w:rPr>
                <w:sz w:val="24"/>
              </w:rPr>
              <w:t>;</w:t>
            </w:r>
          </w:p>
          <w:p w:rsidR="00F93222" w:rsidRPr="008E2C03" w:rsidRDefault="00F93222" w:rsidP="00182158">
            <w:pPr>
              <w:spacing w:after="60"/>
              <w:rPr>
                <w:sz w:val="24"/>
              </w:rPr>
            </w:pPr>
            <w:r w:rsidRPr="008E2C03">
              <w:rPr>
                <w:sz w:val="24"/>
              </w:rPr>
              <w:t>3) заява, в якій особа повідомляє що до неї не застосовуються заборони, визначені частинами третьою або четвертою статті 1 Закону України «Про очищення влади»</w:t>
            </w:r>
            <w:r w:rsidR="00F4654E" w:rsidRPr="008E2C03">
              <w:rPr>
                <w:sz w:val="24"/>
              </w:rPr>
              <w:t>,</w:t>
            </w:r>
            <w:r w:rsidRPr="008E2C03">
              <w:rPr>
                <w:sz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  <w:r w:rsidR="00151489" w:rsidRPr="008E2C03">
              <w:rPr>
                <w:sz w:val="24"/>
              </w:rPr>
              <w:t>.</w:t>
            </w:r>
          </w:p>
          <w:p w:rsidR="00151489" w:rsidRPr="008E2C03" w:rsidRDefault="00151489" w:rsidP="00182158">
            <w:pPr>
              <w:spacing w:after="60"/>
              <w:rPr>
                <w:sz w:val="24"/>
              </w:rPr>
            </w:pPr>
            <w:r w:rsidRPr="008E2C03">
              <w:rPr>
                <w:sz w:val="24"/>
              </w:rPr>
              <w:t xml:space="preserve">Подача додатків до заяви не є </w:t>
            </w:r>
            <w:r w:rsidR="00BC70DC" w:rsidRPr="008E2C03">
              <w:rPr>
                <w:sz w:val="24"/>
              </w:rPr>
              <w:t>обов’язковою</w:t>
            </w:r>
            <w:r w:rsidRPr="008E2C03">
              <w:rPr>
                <w:sz w:val="24"/>
              </w:rPr>
              <w:t>.</w:t>
            </w:r>
          </w:p>
          <w:p w:rsidR="00F93222" w:rsidRPr="008E2C03" w:rsidRDefault="00F93222" w:rsidP="00182158">
            <w:pPr>
              <w:spacing w:after="60"/>
              <w:rPr>
                <w:sz w:val="6"/>
                <w:szCs w:val="6"/>
              </w:rPr>
            </w:pPr>
          </w:p>
          <w:p w:rsidR="001D5E3E" w:rsidRPr="001D5E3E" w:rsidRDefault="001D5E3E" w:rsidP="001D5E3E">
            <w:pPr>
              <w:spacing w:after="40"/>
              <w:rPr>
                <w:b/>
                <w:sz w:val="24"/>
              </w:rPr>
            </w:pPr>
            <w:r w:rsidRPr="001D5E3E">
              <w:rPr>
                <w:b/>
                <w:sz w:val="24"/>
              </w:rPr>
              <w:t xml:space="preserve">Документи приймаються до 17 год. 00 хв. </w:t>
            </w:r>
          </w:p>
          <w:p w:rsidR="00260A6B" w:rsidRPr="008E2C03" w:rsidRDefault="001D5E3E" w:rsidP="001D5E3E">
            <w:pPr>
              <w:spacing w:after="40"/>
              <w:rPr>
                <w:b/>
                <w:sz w:val="24"/>
              </w:rPr>
            </w:pPr>
            <w:r w:rsidRPr="001D5E3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2</w:t>
            </w:r>
            <w:r w:rsidRPr="001D5E3E">
              <w:rPr>
                <w:b/>
                <w:sz w:val="24"/>
              </w:rPr>
              <w:t xml:space="preserve"> квітня 2021 року через Єдиний портал вакансій державної служби НАДС (</w:t>
            </w:r>
            <w:proofErr w:type="spellStart"/>
            <w:r w:rsidRPr="001D5E3E">
              <w:rPr>
                <w:b/>
                <w:sz w:val="24"/>
              </w:rPr>
              <w:t>career.gov.ua</w:t>
            </w:r>
            <w:proofErr w:type="spellEnd"/>
            <w:r w:rsidRPr="001D5E3E">
              <w:rPr>
                <w:b/>
                <w:sz w:val="24"/>
              </w:rPr>
              <w:t>)</w:t>
            </w:r>
          </w:p>
        </w:tc>
      </w:tr>
      <w:tr w:rsidR="00F93222" w:rsidRPr="00FD62BB" w:rsidTr="002648BB">
        <w:tc>
          <w:tcPr>
            <w:tcW w:w="3330" w:type="dxa"/>
            <w:gridSpan w:val="2"/>
          </w:tcPr>
          <w:p w:rsidR="00F93222" w:rsidRDefault="00F93222" w:rsidP="00260A6B">
            <w:pPr>
              <w:jc w:val="left"/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F93222" w:rsidRPr="007350B5" w:rsidRDefault="00F93222" w:rsidP="00260A6B">
            <w:pPr>
              <w:jc w:val="left"/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F93222" w:rsidRPr="007350B5" w:rsidRDefault="00F93222" w:rsidP="00182158">
            <w:pPr>
              <w:rPr>
                <w:sz w:val="24"/>
                <w:szCs w:val="24"/>
              </w:rPr>
            </w:pPr>
          </w:p>
        </w:tc>
        <w:tc>
          <w:tcPr>
            <w:tcW w:w="6417" w:type="dxa"/>
          </w:tcPr>
          <w:p w:rsidR="00F93222" w:rsidRPr="008E2C03" w:rsidRDefault="00F4654E" w:rsidP="00182158">
            <w:pPr>
              <w:rPr>
                <w:sz w:val="24"/>
                <w:szCs w:val="24"/>
                <w:lang w:eastAsia="ru-RU"/>
              </w:rPr>
            </w:pPr>
            <w:r w:rsidRPr="008E2C03">
              <w:rPr>
                <w:sz w:val="24"/>
                <w:szCs w:val="24"/>
                <w:lang w:eastAsia="ru-RU"/>
              </w:rPr>
              <w:t>З</w:t>
            </w:r>
            <w:r w:rsidR="00F93222" w:rsidRPr="008E2C03">
              <w:rPr>
                <w:sz w:val="24"/>
                <w:szCs w:val="24"/>
                <w:lang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61DAB" w:rsidRPr="00FD62BB" w:rsidTr="002648BB">
        <w:tc>
          <w:tcPr>
            <w:tcW w:w="3330" w:type="dxa"/>
            <w:gridSpan w:val="2"/>
          </w:tcPr>
          <w:p w:rsidR="00761DAB" w:rsidRDefault="00761DAB" w:rsidP="00260A6B">
            <w:pPr>
              <w:rPr>
                <w:sz w:val="24"/>
                <w:szCs w:val="24"/>
              </w:rPr>
            </w:pPr>
            <w:r w:rsidRPr="00F4654E">
              <w:rPr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260A6B" w:rsidRPr="00F4654E" w:rsidRDefault="00260A6B" w:rsidP="00260A6B">
            <w:pPr>
              <w:rPr>
                <w:sz w:val="24"/>
                <w:szCs w:val="24"/>
              </w:rPr>
            </w:pPr>
          </w:p>
          <w:p w:rsidR="00761DAB" w:rsidRPr="00F4654E" w:rsidRDefault="00761DAB" w:rsidP="00260A6B">
            <w:pPr>
              <w:rPr>
                <w:sz w:val="24"/>
                <w:szCs w:val="24"/>
              </w:rPr>
            </w:pPr>
            <w:r w:rsidRPr="00F4654E">
              <w:rPr>
                <w:sz w:val="24"/>
                <w:szCs w:val="24"/>
              </w:rPr>
              <w:t>Місце або спосіб проведення тестування</w:t>
            </w:r>
          </w:p>
          <w:p w:rsidR="00761DAB" w:rsidRPr="00F4654E" w:rsidRDefault="00761DAB" w:rsidP="00260A6B">
            <w:pPr>
              <w:rPr>
                <w:sz w:val="24"/>
                <w:szCs w:val="24"/>
              </w:rPr>
            </w:pPr>
            <w:r w:rsidRPr="00F4654E">
              <w:rPr>
                <w:sz w:val="24"/>
                <w:szCs w:val="24"/>
              </w:rPr>
              <w:lastRenderedPageBreak/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761DAB" w:rsidRPr="00F4654E" w:rsidRDefault="00761DAB" w:rsidP="00761DAB">
            <w:pPr>
              <w:jc w:val="left"/>
              <w:rPr>
                <w:sz w:val="24"/>
                <w:szCs w:val="24"/>
              </w:rPr>
            </w:pPr>
          </w:p>
          <w:p w:rsidR="00260A6B" w:rsidRPr="00F4654E" w:rsidRDefault="00761DAB" w:rsidP="00260A6B">
            <w:pPr>
              <w:rPr>
                <w:sz w:val="24"/>
                <w:szCs w:val="24"/>
              </w:rPr>
            </w:pPr>
            <w:r w:rsidRPr="00F4654E">
              <w:rPr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6417" w:type="dxa"/>
          </w:tcPr>
          <w:p w:rsidR="00761DAB" w:rsidRPr="008E2C03" w:rsidRDefault="008E2C03" w:rsidP="00761DAB">
            <w:pPr>
              <w:rPr>
                <w:sz w:val="24"/>
                <w:szCs w:val="24"/>
              </w:rPr>
            </w:pPr>
            <w:r w:rsidRPr="008E2C03">
              <w:rPr>
                <w:b/>
                <w:sz w:val="24"/>
                <w:szCs w:val="24"/>
              </w:rPr>
              <w:lastRenderedPageBreak/>
              <w:t>2</w:t>
            </w:r>
            <w:r w:rsidR="000B7E32">
              <w:rPr>
                <w:b/>
                <w:sz w:val="24"/>
                <w:szCs w:val="24"/>
              </w:rPr>
              <w:t>8</w:t>
            </w:r>
            <w:r w:rsidR="00761DAB" w:rsidRPr="008E2C03">
              <w:rPr>
                <w:b/>
                <w:sz w:val="24"/>
                <w:szCs w:val="24"/>
              </w:rPr>
              <w:t xml:space="preserve"> квітня</w:t>
            </w:r>
            <w:r w:rsidR="00761DAB" w:rsidRPr="008E2C03">
              <w:rPr>
                <w:sz w:val="24"/>
                <w:szCs w:val="24"/>
              </w:rPr>
              <w:t xml:space="preserve"> </w:t>
            </w:r>
            <w:r w:rsidR="00761DAB" w:rsidRPr="008E2C03">
              <w:rPr>
                <w:b/>
                <w:sz w:val="24"/>
                <w:szCs w:val="24"/>
              </w:rPr>
              <w:t xml:space="preserve">2021 року о </w:t>
            </w:r>
            <w:r w:rsidRPr="008E2C03">
              <w:rPr>
                <w:b/>
                <w:sz w:val="24"/>
                <w:szCs w:val="24"/>
              </w:rPr>
              <w:t>8</w:t>
            </w:r>
            <w:r w:rsidR="00761DAB" w:rsidRPr="008E2C03">
              <w:rPr>
                <w:b/>
                <w:sz w:val="24"/>
                <w:szCs w:val="24"/>
              </w:rPr>
              <w:t xml:space="preserve"> год. </w:t>
            </w:r>
            <w:r w:rsidRPr="008E2C03">
              <w:rPr>
                <w:b/>
                <w:sz w:val="24"/>
                <w:szCs w:val="24"/>
              </w:rPr>
              <w:t>3</w:t>
            </w:r>
            <w:r w:rsidR="00761DAB" w:rsidRPr="008E2C03">
              <w:rPr>
                <w:b/>
                <w:sz w:val="24"/>
                <w:szCs w:val="24"/>
              </w:rPr>
              <w:t>0 хв.</w:t>
            </w:r>
          </w:p>
          <w:p w:rsidR="00260A6B" w:rsidRPr="008E2C03" w:rsidRDefault="00260A6B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260A6B" w:rsidRPr="008E2C03" w:rsidRDefault="00260A6B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260A6B" w:rsidRPr="008E2C03" w:rsidRDefault="00260A6B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AE4F2B" w:rsidRPr="008E2C03" w:rsidRDefault="00AE4F2B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8E2C03">
              <w:rPr>
                <w:rFonts w:eastAsia="Calibri" w:cs="Times New Roman"/>
                <w:b/>
                <w:sz w:val="24"/>
                <w:szCs w:val="24"/>
              </w:rPr>
              <w:t xml:space="preserve">Дніпропетровська обласна прокуратура </w:t>
            </w:r>
          </w:p>
          <w:p w:rsidR="00AE4F2B" w:rsidRPr="001D5E3E" w:rsidRDefault="00AE4F2B" w:rsidP="00761DA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8E2C03">
              <w:rPr>
                <w:rFonts w:eastAsia="Calibri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E2C03">
              <w:rPr>
                <w:rFonts w:eastAsia="Calibri" w:cs="Times New Roman"/>
                <w:sz w:val="24"/>
                <w:szCs w:val="24"/>
                <w:lang w:val="ru-RU"/>
              </w:rPr>
              <w:t>Дніпро</w:t>
            </w:r>
            <w:proofErr w:type="spellEnd"/>
            <w:r w:rsidRPr="008E2C03">
              <w:rPr>
                <w:rFonts w:eastAsia="Calibri" w:cs="Times New Roman"/>
                <w:sz w:val="24"/>
                <w:szCs w:val="24"/>
                <w:lang w:val="ru-RU"/>
              </w:rPr>
              <w:t xml:space="preserve">, пр-т </w:t>
            </w:r>
            <w:proofErr w:type="spellStart"/>
            <w:r w:rsidRPr="008E2C03">
              <w:rPr>
                <w:rFonts w:eastAsia="Calibri" w:cs="Times New Roman"/>
                <w:sz w:val="24"/>
                <w:szCs w:val="24"/>
                <w:lang w:val="ru-RU"/>
              </w:rPr>
              <w:t>Дмитра</w:t>
            </w:r>
            <w:proofErr w:type="spellEnd"/>
            <w:r w:rsidRPr="008E2C03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2C03">
              <w:rPr>
                <w:rFonts w:eastAsia="Calibri" w:cs="Times New Roman"/>
                <w:sz w:val="24"/>
                <w:szCs w:val="24"/>
                <w:lang w:val="ru-RU"/>
              </w:rPr>
              <w:t>Яворницького</w:t>
            </w:r>
            <w:proofErr w:type="spellEnd"/>
            <w:r w:rsidRPr="008E2C03">
              <w:rPr>
                <w:rFonts w:eastAsia="Calibri" w:cs="Times New Roman"/>
                <w:sz w:val="24"/>
                <w:szCs w:val="24"/>
                <w:lang w:val="ru-RU"/>
              </w:rPr>
              <w:t>, буд. 38</w:t>
            </w:r>
          </w:p>
          <w:p w:rsidR="00AE4F2B" w:rsidRPr="008E2C03" w:rsidRDefault="00AE4F2B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8E2C03">
              <w:rPr>
                <w:rFonts w:eastAsia="Calibri" w:cs="Times New Roman"/>
                <w:b/>
                <w:sz w:val="24"/>
                <w:szCs w:val="24"/>
              </w:rPr>
              <w:lastRenderedPageBreak/>
              <w:t xml:space="preserve">Дніпропетровська обласна прокуратура </w:t>
            </w:r>
          </w:p>
          <w:p w:rsidR="00AE4F2B" w:rsidRPr="008E2C03" w:rsidRDefault="00AE4F2B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8E2C03">
              <w:rPr>
                <w:rFonts w:eastAsia="Calibri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E2C03">
              <w:rPr>
                <w:rFonts w:eastAsia="Calibri" w:cs="Times New Roman"/>
                <w:sz w:val="24"/>
                <w:szCs w:val="24"/>
                <w:lang w:val="ru-RU"/>
              </w:rPr>
              <w:t>Дніпро</w:t>
            </w:r>
            <w:proofErr w:type="spellEnd"/>
            <w:r w:rsidRPr="008E2C03">
              <w:rPr>
                <w:rFonts w:eastAsia="Calibri" w:cs="Times New Roman"/>
                <w:sz w:val="24"/>
                <w:szCs w:val="24"/>
                <w:lang w:val="ru-RU"/>
              </w:rPr>
              <w:t xml:space="preserve">, пр-т </w:t>
            </w:r>
            <w:proofErr w:type="spellStart"/>
            <w:r w:rsidRPr="008E2C03">
              <w:rPr>
                <w:rFonts w:eastAsia="Calibri" w:cs="Times New Roman"/>
                <w:sz w:val="24"/>
                <w:szCs w:val="24"/>
                <w:lang w:val="ru-RU"/>
              </w:rPr>
              <w:t>Дмитра</w:t>
            </w:r>
            <w:proofErr w:type="spellEnd"/>
            <w:r w:rsidRPr="008E2C03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2C03">
              <w:rPr>
                <w:rFonts w:eastAsia="Calibri" w:cs="Times New Roman"/>
                <w:sz w:val="24"/>
                <w:szCs w:val="24"/>
                <w:lang w:val="ru-RU"/>
              </w:rPr>
              <w:t>Яворницького</w:t>
            </w:r>
            <w:proofErr w:type="spellEnd"/>
            <w:r w:rsidRPr="008E2C03">
              <w:rPr>
                <w:rFonts w:eastAsia="Calibri" w:cs="Times New Roman"/>
                <w:sz w:val="24"/>
                <w:szCs w:val="24"/>
                <w:lang w:val="ru-RU"/>
              </w:rPr>
              <w:t>, буд. 38</w:t>
            </w:r>
            <w:r w:rsidRPr="008E2C03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761DAB" w:rsidRPr="008E2C03" w:rsidRDefault="00761DAB" w:rsidP="00AE4F2B">
            <w:pPr>
              <w:rPr>
                <w:sz w:val="24"/>
                <w:szCs w:val="24"/>
              </w:rPr>
            </w:pPr>
            <w:r w:rsidRPr="008E2C03">
              <w:rPr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761DAB" w:rsidRPr="008E2C03" w:rsidRDefault="00761DAB" w:rsidP="00761DAB">
            <w:pPr>
              <w:rPr>
                <w:b/>
                <w:sz w:val="24"/>
                <w:szCs w:val="24"/>
              </w:rPr>
            </w:pPr>
          </w:p>
          <w:p w:rsidR="00AE4F2B" w:rsidRPr="008E2C03" w:rsidRDefault="00AE4F2B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8E2C03">
              <w:rPr>
                <w:rFonts w:eastAsia="Calibri" w:cs="Times New Roman"/>
                <w:b/>
                <w:sz w:val="24"/>
                <w:szCs w:val="24"/>
              </w:rPr>
              <w:t xml:space="preserve">Дніпропетровська обласна прокуратура </w:t>
            </w:r>
          </w:p>
          <w:p w:rsidR="00AE4F2B" w:rsidRPr="008E2C03" w:rsidRDefault="00AE4F2B" w:rsidP="00AE4F2B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8E2C03">
              <w:rPr>
                <w:rFonts w:eastAsia="Calibri" w:cs="Times New Roman"/>
                <w:sz w:val="24"/>
                <w:szCs w:val="24"/>
              </w:rPr>
              <w:t>(</w:t>
            </w:r>
            <w:r w:rsidRPr="008E2C03">
              <w:rPr>
                <w:rFonts w:eastAsia="Calibri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proofErr w:type="gramStart"/>
            <w:r w:rsidRPr="008E2C03">
              <w:rPr>
                <w:rFonts w:eastAsia="Calibri" w:cs="Times New Roman"/>
                <w:sz w:val="24"/>
                <w:szCs w:val="24"/>
                <w:lang w:val="ru-RU"/>
              </w:rPr>
              <w:t>Дніпро</w:t>
            </w:r>
            <w:proofErr w:type="spellEnd"/>
            <w:r w:rsidRPr="008E2C03">
              <w:rPr>
                <w:rFonts w:eastAsia="Calibri" w:cs="Times New Roman"/>
                <w:sz w:val="24"/>
                <w:szCs w:val="24"/>
                <w:lang w:val="ru-RU"/>
              </w:rPr>
              <w:t xml:space="preserve">, пр-т </w:t>
            </w:r>
            <w:proofErr w:type="spellStart"/>
            <w:r w:rsidRPr="008E2C03">
              <w:rPr>
                <w:rFonts w:eastAsia="Calibri" w:cs="Times New Roman"/>
                <w:sz w:val="24"/>
                <w:szCs w:val="24"/>
                <w:lang w:val="ru-RU"/>
              </w:rPr>
              <w:t>Дмитра</w:t>
            </w:r>
            <w:proofErr w:type="spellEnd"/>
            <w:r w:rsidRPr="008E2C03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2C03">
              <w:rPr>
                <w:rFonts w:eastAsia="Calibri" w:cs="Times New Roman"/>
                <w:sz w:val="24"/>
                <w:szCs w:val="24"/>
                <w:lang w:val="ru-RU"/>
              </w:rPr>
              <w:t>Яворницького</w:t>
            </w:r>
            <w:proofErr w:type="spellEnd"/>
            <w:r w:rsidRPr="008E2C03">
              <w:rPr>
                <w:rFonts w:eastAsia="Calibri" w:cs="Times New Roman"/>
                <w:sz w:val="24"/>
                <w:szCs w:val="24"/>
                <w:lang w:val="ru-RU"/>
              </w:rPr>
              <w:t>, буд. 38</w:t>
            </w:r>
            <w:r w:rsidRPr="008E2C03">
              <w:rPr>
                <w:rFonts w:eastAsia="Calibri" w:cs="Times New Roman"/>
                <w:sz w:val="24"/>
                <w:szCs w:val="24"/>
              </w:rPr>
              <w:t>)</w:t>
            </w:r>
            <w:r w:rsidRPr="008E2C03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761DAB" w:rsidRPr="008E2C03" w:rsidRDefault="00761DAB" w:rsidP="00761DAB">
            <w:pPr>
              <w:rPr>
                <w:sz w:val="24"/>
                <w:szCs w:val="24"/>
              </w:rPr>
            </w:pPr>
            <w:r w:rsidRPr="008E2C03">
              <w:rPr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761DAB" w:rsidRDefault="00761DAB" w:rsidP="00761DAB">
            <w:pPr>
              <w:rPr>
                <w:sz w:val="24"/>
                <w:szCs w:val="24"/>
              </w:rPr>
            </w:pPr>
          </w:p>
          <w:p w:rsidR="00CE64C7" w:rsidRDefault="00CE64C7" w:rsidP="00761DAB">
            <w:pPr>
              <w:rPr>
                <w:sz w:val="24"/>
                <w:szCs w:val="24"/>
              </w:rPr>
            </w:pPr>
          </w:p>
          <w:p w:rsidR="00CE64C7" w:rsidRPr="008E2C03" w:rsidRDefault="00CE64C7" w:rsidP="00761DAB">
            <w:pPr>
              <w:rPr>
                <w:sz w:val="24"/>
                <w:szCs w:val="24"/>
              </w:rPr>
            </w:pPr>
          </w:p>
          <w:p w:rsidR="00761DAB" w:rsidRPr="008E2C03" w:rsidRDefault="00CE64C7" w:rsidP="00260A6B">
            <w:pPr>
              <w:rPr>
                <w:sz w:val="24"/>
                <w:szCs w:val="24"/>
              </w:rPr>
            </w:pPr>
            <w:r w:rsidRPr="00CE64C7">
              <w:rPr>
                <w:rFonts w:eastAsia="Calibri" w:cs="Times New Roman"/>
                <w:sz w:val="24"/>
                <w:szCs w:val="24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F93222" w:rsidRPr="00FB1754" w:rsidTr="002648BB">
        <w:tc>
          <w:tcPr>
            <w:tcW w:w="3330" w:type="dxa"/>
            <w:gridSpan w:val="2"/>
          </w:tcPr>
          <w:p w:rsidR="00F4654E" w:rsidRPr="00253E4C" w:rsidRDefault="00F93222" w:rsidP="0055774C">
            <w:pPr>
              <w:rPr>
                <w:sz w:val="24"/>
              </w:rPr>
            </w:pPr>
            <w:r w:rsidRPr="00253E4C">
              <w:rPr>
                <w:sz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17" w:type="dxa"/>
          </w:tcPr>
          <w:p w:rsidR="00260A6B" w:rsidRPr="00253E4C" w:rsidRDefault="00260A6B" w:rsidP="00260A6B">
            <w:pPr>
              <w:rPr>
                <w:sz w:val="24"/>
                <w:szCs w:val="24"/>
              </w:rPr>
            </w:pPr>
            <w:r w:rsidRPr="00253E4C">
              <w:rPr>
                <w:sz w:val="24"/>
                <w:szCs w:val="24"/>
              </w:rPr>
              <w:t>Чернова Лариса Володимирівна</w:t>
            </w:r>
          </w:p>
          <w:p w:rsidR="00260A6B" w:rsidRPr="00253E4C" w:rsidRDefault="00260A6B" w:rsidP="00260A6B">
            <w:pPr>
              <w:rPr>
                <w:sz w:val="24"/>
                <w:szCs w:val="24"/>
              </w:rPr>
            </w:pPr>
          </w:p>
          <w:p w:rsidR="00260A6B" w:rsidRPr="00253E4C" w:rsidRDefault="00260A6B" w:rsidP="00260A6B">
            <w:pPr>
              <w:rPr>
                <w:sz w:val="24"/>
                <w:szCs w:val="24"/>
              </w:rPr>
            </w:pPr>
            <w:r w:rsidRPr="00253E4C">
              <w:rPr>
                <w:sz w:val="24"/>
                <w:szCs w:val="24"/>
              </w:rPr>
              <w:t xml:space="preserve">(0-56) 718-14-95 </w:t>
            </w:r>
          </w:p>
          <w:p w:rsidR="00260A6B" w:rsidRPr="00253E4C" w:rsidRDefault="00260A6B" w:rsidP="00260A6B">
            <w:pPr>
              <w:rPr>
                <w:sz w:val="24"/>
                <w:szCs w:val="24"/>
              </w:rPr>
            </w:pPr>
            <w:r w:rsidRPr="00253E4C">
              <w:rPr>
                <w:sz w:val="24"/>
                <w:szCs w:val="24"/>
              </w:rPr>
              <w:t>kadry@prk.dp.ua</w:t>
            </w:r>
          </w:p>
        </w:tc>
      </w:tr>
      <w:tr w:rsidR="00F93222" w:rsidRPr="00FB1754" w:rsidTr="002648BB">
        <w:tc>
          <w:tcPr>
            <w:tcW w:w="9747" w:type="dxa"/>
            <w:gridSpan w:val="3"/>
          </w:tcPr>
          <w:p w:rsidR="00F93222" w:rsidRPr="00253E4C" w:rsidRDefault="00F93222" w:rsidP="00182158">
            <w:pPr>
              <w:jc w:val="center"/>
              <w:rPr>
                <w:b/>
                <w:sz w:val="24"/>
              </w:rPr>
            </w:pPr>
            <w:r w:rsidRPr="00253E4C">
              <w:rPr>
                <w:b/>
                <w:sz w:val="24"/>
              </w:rPr>
              <w:t>Кваліфікаційні вимоги</w:t>
            </w:r>
          </w:p>
        </w:tc>
      </w:tr>
      <w:tr w:rsidR="00715388" w:rsidRPr="00FB1754" w:rsidTr="002648BB">
        <w:tc>
          <w:tcPr>
            <w:tcW w:w="675" w:type="dxa"/>
          </w:tcPr>
          <w:p w:rsidR="00715388" w:rsidRPr="00253E4C" w:rsidRDefault="00715388" w:rsidP="00182158">
            <w:pPr>
              <w:rPr>
                <w:sz w:val="24"/>
              </w:rPr>
            </w:pPr>
            <w:r w:rsidRPr="00253E4C">
              <w:rPr>
                <w:sz w:val="24"/>
              </w:rPr>
              <w:t>1.</w:t>
            </w:r>
          </w:p>
        </w:tc>
        <w:tc>
          <w:tcPr>
            <w:tcW w:w="2655" w:type="dxa"/>
          </w:tcPr>
          <w:p w:rsidR="00715388" w:rsidRPr="00253E4C" w:rsidRDefault="00715388" w:rsidP="00182158">
            <w:pPr>
              <w:rPr>
                <w:sz w:val="24"/>
              </w:rPr>
            </w:pPr>
            <w:r w:rsidRPr="00253E4C">
              <w:rPr>
                <w:sz w:val="24"/>
              </w:rPr>
              <w:t>Освіта</w:t>
            </w:r>
          </w:p>
        </w:tc>
        <w:tc>
          <w:tcPr>
            <w:tcW w:w="6417" w:type="dxa"/>
          </w:tcPr>
          <w:p w:rsidR="00715388" w:rsidRPr="00253E4C" w:rsidRDefault="00D11214" w:rsidP="00253E4C">
            <w:pPr>
              <w:rPr>
                <w:sz w:val="6"/>
                <w:szCs w:val="6"/>
              </w:rPr>
            </w:pPr>
            <w:r w:rsidRPr="00253E4C">
              <w:rPr>
                <w:rFonts w:eastAsia="Calibri" w:cs="Times New Roman"/>
                <w:sz w:val="24"/>
                <w:shd w:val="clear" w:color="auto" w:fill="FFFFFF"/>
              </w:rPr>
              <w:t>вища</w:t>
            </w:r>
            <w:r w:rsidRPr="00253E4C">
              <w:rPr>
                <w:rFonts w:eastAsia="Calibri" w:cs="Times New Roman"/>
                <w:sz w:val="24"/>
              </w:rPr>
              <w:t xml:space="preserve"> освіта</w:t>
            </w:r>
            <w:r w:rsidRPr="00253E4C">
              <w:rPr>
                <w:rFonts w:eastAsia="Calibri" w:cs="Times New Roman"/>
                <w:sz w:val="24"/>
                <w:shd w:val="clear" w:color="auto" w:fill="FFFFFF"/>
              </w:rPr>
              <w:t xml:space="preserve"> за освітнім ступенем не нижче молодшого бакалав</w:t>
            </w:r>
            <w:r w:rsidR="00253E4C" w:rsidRPr="00253E4C">
              <w:rPr>
                <w:rFonts w:eastAsia="Calibri" w:cs="Times New Roman"/>
                <w:sz w:val="24"/>
                <w:shd w:val="clear" w:color="auto" w:fill="FFFFFF"/>
              </w:rPr>
              <w:t>ра або бакалавра (спеціальність «</w:t>
            </w:r>
            <w:r w:rsidRPr="00253E4C">
              <w:rPr>
                <w:rFonts w:eastAsia="Calibri" w:cs="Times New Roman"/>
                <w:bCs/>
                <w:sz w:val="24"/>
                <w:shd w:val="clear" w:color="auto" w:fill="FFFFFF"/>
              </w:rPr>
              <w:t>Право»</w:t>
            </w:r>
            <w:r w:rsidRPr="00253E4C">
              <w:rPr>
                <w:rFonts w:eastAsia="Calibri" w:cs="Times New Roman"/>
                <w:sz w:val="24"/>
                <w:shd w:val="clear" w:color="auto" w:fill="FFFFFF"/>
              </w:rPr>
              <w:t>)</w:t>
            </w:r>
          </w:p>
        </w:tc>
      </w:tr>
      <w:tr w:rsidR="00715388" w:rsidRPr="00FB1754" w:rsidTr="002648BB">
        <w:tc>
          <w:tcPr>
            <w:tcW w:w="675" w:type="dxa"/>
          </w:tcPr>
          <w:p w:rsidR="00715388" w:rsidRPr="00253E4C" w:rsidRDefault="00715388" w:rsidP="00182158">
            <w:pPr>
              <w:rPr>
                <w:sz w:val="24"/>
              </w:rPr>
            </w:pPr>
            <w:r w:rsidRPr="00253E4C"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715388" w:rsidRPr="00253E4C" w:rsidRDefault="00715388" w:rsidP="00182158">
            <w:pPr>
              <w:rPr>
                <w:sz w:val="24"/>
              </w:rPr>
            </w:pPr>
            <w:r w:rsidRPr="00253E4C">
              <w:rPr>
                <w:sz w:val="24"/>
              </w:rPr>
              <w:t xml:space="preserve">Досвід роботи </w:t>
            </w:r>
          </w:p>
        </w:tc>
        <w:tc>
          <w:tcPr>
            <w:tcW w:w="6417" w:type="dxa"/>
          </w:tcPr>
          <w:p w:rsidR="00715388" w:rsidRPr="00253E4C" w:rsidRDefault="00715388" w:rsidP="00C913F0">
            <w:pPr>
              <w:rPr>
                <w:sz w:val="24"/>
              </w:rPr>
            </w:pPr>
            <w:r w:rsidRPr="00253E4C">
              <w:rPr>
                <w:sz w:val="24"/>
              </w:rPr>
              <w:t>не потребує</w:t>
            </w:r>
          </w:p>
          <w:p w:rsidR="00715388" w:rsidRPr="00253E4C" w:rsidRDefault="00715388" w:rsidP="00C913F0">
            <w:pPr>
              <w:rPr>
                <w:sz w:val="12"/>
                <w:szCs w:val="12"/>
              </w:rPr>
            </w:pPr>
          </w:p>
        </w:tc>
      </w:tr>
      <w:tr w:rsidR="00F93222" w:rsidRPr="00FB1754" w:rsidTr="002648BB">
        <w:tc>
          <w:tcPr>
            <w:tcW w:w="675" w:type="dxa"/>
          </w:tcPr>
          <w:p w:rsidR="00F93222" w:rsidRPr="00253E4C" w:rsidRDefault="00F93222" w:rsidP="00182158">
            <w:pPr>
              <w:rPr>
                <w:sz w:val="24"/>
              </w:rPr>
            </w:pPr>
            <w:r w:rsidRPr="00253E4C">
              <w:rPr>
                <w:sz w:val="24"/>
              </w:rPr>
              <w:t>3</w:t>
            </w:r>
            <w:r w:rsidR="000B4169" w:rsidRPr="00253E4C">
              <w:rPr>
                <w:sz w:val="24"/>
              </w:rPr>
              <w:t>.</w:t>
            </w:r>
          </w:p>
        </w:tc>
        <w:tc>
          <w:tcPr>
            <w:tcW w:w="2655" w:type="dxa"/>
          </w:tcPr>
          <w:p w:rsidR="00F93222" w:rsidRPr="00253E4C" w:rsidRDefault="00F93222" w:rsidP="00182158">
            <w:pPr>
              <w:rPr>
                <w:sz w:val="24"/>
              </w:rPr>
            </w:pPr>
            <w:r w:rsidRPr="00253E4C">
              <w:rPr>
                <w:sz w:val="24"/>
              </w:rPr>
              <w:t xml:space="preserve">Володіння державною </w:t>
            </w:r>
          </w:p>
          <w:p w:rsidR="00F93222" w:rsidRPr="00253E4C" w:rsidRDefault="00F93222" w:rsidP="00182158">
            <w:pPr>
              <w:rPr>
                <w:sz w:val="24"/>
              </w:rPr>
            </w:pPr>
            <w:r w:rsidRPr="00253E4C">
              <w:rPr>
                <w:sz w:val="24"/>
              </w:rPr>
              <w:t>мовою</w:t>
            </w:r>
          </w:p>
        </w:tc>
        <w:tc>
          <w:tcPr>
            <w:tcW w:w="6417" w:type="dxa"/>
          </w:tcPr>
          <w:p w:rsidR="00F93222" w:rsidRPr="00253E4C" w:rsidRDefault="00F93222" w:rsidP="00182158">
            <w:pPr>
              <w:rPr>
                <w:sz w:val="24"/>
              </w:rPr>
            </w:pPr>
            <w:r w:rsidRPr="00253E4C">
              <w:rPr>
                <w:sz w:val="24"/>
              </w:rPr>
              <w:t>вільне володіння державною мовою</w:t>
            </w:r>
          </w:p>
        </w:tc>
      </w:tr>
      <w:tr w:rsidR="00F93222" w:rsidRPr="00FB1754" w:rsidTr="00A55404">
        <w:trPr>
          <w:trHeight w:val="98"/>
        </w:trPr>
        <w:tc>
          <w:tcPr>
            <w:tcW w:w="9747" w:type="dxa"/>
            <w:gridSpan w:val="3"/>
            <w:vAlign w:val="center"/>
          </w:tcPr>
          <w:p w:rsidR="00F93222" w:rsidRPr="00FA41CE" w:rsidRDefault="00F93222" w:rsidP="00B30AED">
            <w:pPr>
              <w:jc w:val="center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Вимоги до компетентності</w:t>
            </w:r>
          </w:p>
        </w:tc>
      </w:tr>
      <w:tr w:rsidR="00F93222" w:rsidRPr="00FB1754" w:rsidTr="004E3D33">
        <w:trPr>
          <w:trHeight w:val="174"/>
        </w:trPr>
        <w:tc>
          <w:tcPr>
            <w:tcW w:w="675" w:type="dxa"/>
          </w:tcPr>
          <w:p w:rsidR="00F93222" w:rsidRPr="00A55404" w:rsidRDefault="00F93222" w:rsidP="00182158">
            <w:pPr>
              <w:rPr>
                <w:sz w:val="24"/>
                <w:highlight w:val="yellow"/>
              </w:rPr>
            </w:pPr>
          </w:p>
        </w:tc>
        <w:tc>
          <w:tcPr>
            <w:tcW w:w="2655" w:type="dxa"/>
          </w:tcPr>
          <w:p w:rsidR="00F93222" w:rsidRPr="00FA41CE" w:rsidRDefault="00F93222" w:rsidP="00182158">
            <w:pPr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Вимога</w:t>
            </w:r>
          </w:p>
        </w:tc>
        <w:tc>
          <w:tcPr>
            <w:tcW w:w="6417" w:type="dxa"/>
          </w:tcPr>
          <w:p w:rsidR="00F93222" w:rsidRPr="00FA41CE" w:rsidRDefault="00F93222" w:rsidP="00182158">
            <w:pPr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Компоненти вимоги</w:t>
            </w:r>
          </w:p>
        </w:tc>
      </w:tr>
      <w:tr w:rsidR="00370389" w:rsidRPr="00FB1754" w:rsidTr="002648BB">
        <w:tc>
          <w:tcPr>
            <w:tcW w:w="675" w:type="dxa"/>
          </w:tcPr>
          <w:p w:rsidR="00370389" w:rsidRDefault="00370389" w:rsidP="00C913F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370389" w:rsidRPr="009919AA" w:rsidRDefault="00370389" w:rsidP="0072568F">
            <w:pPr>
              <w:rPr>
                <w:sz w:val="24"/>
                <w:szCs w:val="24"/>
                <w:lang w:eastAsia="ru-RU"/>
              </w:rPr>
            </w:pPr>
            <w:r w:rsidRPr="009919AA">
              <w:rPr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6417" w:type="dxa"/>
          </w:tcPr>
          <w:p w:rsidR="00370389" w:rsidRPr="00370389" w:rsidRDefault="00370389" w:rsidP="00370389">
            <w:pPr>
              <w:pStyle w:val="a9"/>
              <w:numPr>
                <w:ilvl w:val="0"/>
                <w:numId w:val="13"/>
              </w:numPr>
              <w:ind w:left="95" w:hanging="95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70389">
              <w:rPr>
                <w:rFonts w:cs="Times New Roman"/>
                <w:bCs/>
                <w:sz w:val="24"/>
                <w:szCs w:val="24"/>
                <w:lang w:eastAsia="ru-RU"/>
              </w:rPr>
              <w:t>здатність  до чіткого  бачення результату діяльності;</w:t>
            </w:r>
          </w:p>
          <w:p w:rsidR="00370389" w:rsidRPr="00370389" w:rsidRDefault="00370389" w:rsidP="00370389">
            <w:pPr>
              <w:pStyle w:val="a9"/>
              <w:numPr>
                <w:ilvl w:val="0"/>
                <w:numId w:val="13"/>
              </w:numPr>
              <w:ind w:left="95" w:hanging="95"/>
              <w:rPr>
                <w:rFonts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 </w:t>
            </w:r>
            <w:r w:rsidRPr="00370389">
              <w:rPr>
                <w:rStyle w:val="2"/>
                <w:rFonts w:eastAsiaTheme="minorHAnsi"/>
              </w:rPr>
              <w:t>вміння фокусувати зусилля для досягнення результату діяльності;</w:t>
            </w:r>
            <w:r w:rsidRPr="0037038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70389" w:rsidRPr="00370389" w:rsidRDefault="00370389" w:rsidP="00370389">
            <w:pPr>
              <w:pStyle w:val="a9"/>
              <w:numPr>
                <w:ilvl w:val="0"/>
                <w:numId w:val="13"/>
              </w:numPr>
              <w:ind w:left="95" w:hanging="95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rFonts w:eastAsiaTheme="minorHAnsi"/>
              </w:rPr>
              <w:t xml:space="preserve"> </w:t>
            </w:r>
            <w:r w:rsidRPr="00370389">
              <w:rPr>
                <w:rStyle w:val="2"/>
                <w:rFonts w:eastAsiaTheme="minorHAnsi"/>
              </w:rPr>
              <w:t>вміння запобігати та ефективно долати перешкоди.</w:t>
            </w:r>
          </w:p>
        </w:tc>
      </w:tr>
      <w:tr w:rsidR="00370389" w:rsidRPr="00FB1754" w:rsidTr="002648BB">
        <w:tc>
          <w:tcPr>
            <w:tcW w:w="675" w:type="dxa"/>
          </w:tcPr>
          <w:p w:rsidR="00370389" w:rsidRPr="00881C07" w:rsidRDefault="00370389" w:rsidP="00C913F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370389" w:rsidRPr="009919AA" w:rsidRDefault="00370389" w:rsidP="0072568F">
            <w:pPr>
              <w:rPr>
                <w:sz w:val="24"/>
                <w:szCs w:val="24"/>
                <w:lang w:eastAsia="ru-RU"/>
              </w:rPr>
            </w:pPr>
            <w:r w:rsidRPr="009919AA">
              <w:rPr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6417" w:type="dxa"/>
          </w:tcPr>
          <w:p w:rsidR="00370389" w:rsidRPr="00370389" w:rsidRDefault="00370389" w:rsidP="00370389">
            <w:pPr>
              <w:pStyle w:val="aa"/>
              <w:widowControl w:val="0"/>
              <w:numPr>
                <w:ilvl w:val="0"/>
                <w:numId w:val="14"/>
              </w:numPr>
              <w:ind w:left="95" w:hanging="95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 </w:t>
            </w:r>
            <w:r w:rsidRPr="00370389">
              <w:rPr>
                <w:rStyle w:val="2"/>
                <w:rFonts w:eastAsia="Arial Unicode MS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70389" w:rsidRPr="00370389" w:rsidRDefault="00370389" w:rsidP="00370389">
            <w:pPr>
              <w:pStyle w:val="aa"/>
              <w:widowControl w:val="0"/>
              <w:numPr>
                <w:ilvl w:val="0"/>
                <w:numId w:val="14"/>
              </w:numPr>
              <w:ind w:left="95" w:hanging="95"/>
              <w:rPr>
                <w:rStyle w:val="2"/>
                <w:rFonts w:eastAsia="Arial Unicode M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70389">
              <w:rPr>
                <w:rFonts w:eastAsia="Times New Roman" w:cs="Times New Roman"/>
                <w:sz w:val="24"/>
                <w:szCs w:val="24"/>
              </w:rPr>
              <w:t xml:space="preserve">усвідомлення рівня відповідальності під час підготовки </w:t>
            </w:r>
            <w:r w:rsidRPr="00370389">
              <w:rPr>
                <w:rStyle w:val="2"/>
                <w:rFonts w:eastAsia="Arial Unicode MS"/>
              </w:rPr>
              <w:t xml:space="preserve">проєктів </w:t>
            </w:r>
            <w:r w:rsidRPr="00370389">
              <w:rPr>
                <w:rFonts w:cs="Times New Roman"/>
                <w:sz w:val="24"/>
                <w:szCs w:val="24"/>
              </w:rPr>
              <w:t>організаційно-розпорядчих, службових документів з питань, що належать до компетенції відділу;</w:t>
            </w:r>
          </w:p>
          <w:p w:rsidR="00370389" w:rsidRPr="00370389" w:rsidRDefault="00370389" w:rsidP="00370389">
            <w:pPr>
              <w:pStyle w:val="aa"/>
              <w:widowControl w:val="0"/>
              <w:numPr>
                <w:ilvl w:val="0"/>
                <w:numId w:val="14"/>
              </w:numPr>
              <w:ind w:left="95" w:hanging="9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70389">
              <w:rPr>
                <w:rFonts w:cs="Times New Roman"/>
                <w:sz w:val="24"/>
                <w:szCs w:val="24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370389" w:rsidRPr="00FB1754" w:rsidTr="002648BB">
        <w:tc>
          <w:tcPr>
            <w:tcW w:w="675" w:type="dxa"/>
          </w:tcPr>
          <w:p w:rsidR="00370389" w:rsidRPr="00881C07" w:rsidRDefault="00370389" w:rsidP="00C913F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370389" w:rsidRPr="009919AA" w:rsidRDefault="00370389" w:rsidP="0072568F">
            <w:pPr>
              <w:rPr>
                <w:sz w:val="24"/>
                <w:szCs w:val="24"/>
                <w:lang w:eastAsia="ru-RU"/>
              </w:rPr>
            </w:pPr>
            <w:r w:rsidRPr="009919AA">
              <w:rPr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6417" w:type="dxa"/>
          </w:tcPr>
          <w:p w:rsidR="00370389" w:rsidRPr="00370389" w:rsidRDefault="00253E4C" w:rsidP="00370389">
            <w:pPr>
              <w:pStyle w:val="aa"/>
              <w:widowControl w:val="0"/>
              <w:numPr>
                <w:ilvl w:val="0"/>
                <w:numId w:val="15"/>
              </w:numPr>
              <w:ind w:left="95" w:hanging="95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370389" w:rsidRPr="00370389">
              <w:rPr>
                <w:rFonts w:cs="Times New Roman"/>
                <w:sz w:val="24"/>
                <w:szCs w:val="24"/>
                <w:lang w:eastAsia="ru-RU"/>
              </w:rPr>
              <w:t xml:space="preserve">рівень впевненого користувача </w:t>
            </w:r>
            <w:r w:rsidR="00370389" w:rsidRPr="00370389">
              <w:rPr>
                <w:rFonts w:cs="Times New Roman"/>
                <w:sz w:val="24"/>
                <w:szCs w:val="24"/>
                <w:lang w:val="en-US" w:eastAsia="ru-RU"/>
              </w:rPr>
              <w:t>Word</w:t>
            </w:r>
            <w:r w:rsidR="00370389" w:rsidRPr="00370389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="00370389" w:rsidRPr="00370389">
              <w:rPr>
                <w:rFonts w:cs="Times New Roman"/>
                <w:sz w:val="24"/>
                <w:szCs w:val="24"/>
                <w:lang w:val="en-US" w:eastAsia="ru-RU"/>
              </w:rPr>
              <w:t>Excel</w:t>
            </w:r>
            <w:r w:rsidR="00370389" w:rsidRPr="00370389">
              <w:rPr>
                <w:rFonts w:cs="Times New Roman"/>
                <w:sz w:val="24"/>
                <w:szCs w:val="24"/>
                <w:lang w:eastAsia="ru-RU"/>
              </w:rPr>
              <w:t xml:space="preserve">; </w:t>
            </w:r>
          </w:p>
          <w:p w:rsidR="00370389" w:rsidRPr="00370389" w:rsidRDefault="00253E4C" w:rsidP="00370389">
            <w:pPr>
              <w:pStyle w:val="aa"/>
              <w:widowControl w:val="0"/>
              <w:numPr>
                <w:ilvl w:val="0"/>
                <w:numId w:val="15"/>
              </w:numPr>
              <w:ind w:left="95" w:hanging="95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 </w:t>
            </w:r>
            <w:r w:rsidR="00370389" w:rsidRPr="00370389">
              <w:rPr>
                <w:rStyle w:val="2"/>
                <w:rFonts w:eastAsia="Arial Unicode MS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370389" w:rsidRPr="00370389" w:rsidRDefault="00253E4C" w:rsidP="00370389">
            <w:pPr>
              <w:pStyle w:val="aa"/>
              <w:widowControl w:val="0"/>
              <w:numPr>
                <w:ilvl w:val="0"/>
                <w:numId w:val="15"/>
              </w:numPr>
              <w:ind w:left="95" w:hanging="95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 </w:t>
            </w:r>
            <w:r w:rsidR="00370389" w:rsidRPr="00370389">
              <w:rPr>
                <w:rStyle w:val="2"/>
                <w:rFonts w:eastAsia="Arial Unicode MS"/>
              </w:rPr>
              <w:t xml:space="preserve">вміння використовувати сервіси інтернету для ефективного пошуку потрібної інформації; </w:t>
            </w:r>
          </w:p>
          <w:p w:rsidR="00370389" w:rsidRPr="00370389" w:rsidRDefault="00253E4C" w:rsidP="00370389">
            <w:pPr>
              <w:pStyle w:val="aa"/>
              <w:widowControl w:val="0"/>
              <w:numPr>
                <w:ilvl w:val="0"/>
                <w:numId w:val="15"/>
              </w:numPr>
              <w:ind w:left="95" w:hanging="95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 </w:t>
            </w:r>
            <w:r w:rsidR="00370389" w:rsidRPr="00370389">
              <w:rPr>
                <w:rStyle w:val="2"/>
                <w:rFonts w:eastAsia="Arial Unicode MS"/>
              </w:rPr>
              <w:t xml:space="preserve">здатність працювати з документами в різних цифрових форматах; </w:t>
            </w:r>
          </w:p>
          <w:p w:rsidR="00370389" w:rsidRPr="00370389" w:rsidRDefault="00253E4C" w:rsidP="00370389">
            <w:pPr>
              <w:pStyle w:val="aa"/>
              <w:widowControl w:val="0"/>
              <w:numPr>
                <w:ilvl w:val="0"/>
                <w:numId w:val="15"/>
              </w:numPr>
              <w:ind w:left="95" w:hanging="95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 </w:t>
            </w:r>
            <w:r w:rsidR="00370389" w:rsidRPr="00370389">
              <w:rPr>
                <w:rStyle w:val="2"/>
                <w:rFonts w:eastAsia="Arial Unicode MS"/>
              </w:rPr>
              <w:t>вміння використовувати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370389" w:rsidRPr="00370389" w:rsidRDefault="00370389" w:rsidP="00370389">
            <w:pPr>
              <w:pStyle w:val="aa"/>
              <w:widowControl w:val="0"/>
              <w:numPr>
                <w:ilvl w:val="0"/>
                <w:numId w:val="15"/>
              </w:numPr>
              <w:ind w:left="95" w:hanging="95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70389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здатність уникати небезпеку у цифровому середовищі, захищати особисті та конфіденційні дані.</w:t>
            </w:r>
          </w:p>
        </w:tc>
      </w:tr>
      <w:tr w:rsidR="00370389" w:rsidRPr="00FB1754" w:rsidTr="002648BB">
        <w:tc>
          <w:tcPr>
            <w:tcW w:w="9747" w:type="dxa"/>
            <w:gridSpan w:val="3"/>
          </w:tcPr>
          <w:p w:rsidR="00370389" w:rsidRPr="00FA41CE" w:rsidRDefault="00370389" w:rsidP="00182158">
            <w:pPr>
              <w:jc w:val="center"/>
              <w:rPr>
                <w:b/>
                <w:sz w:val="4"/>
                <w:szCs w:val="4"/>
              </w:rPr>
            </w:pPr>
          </w:p>
          <w:p w:rsidR="00370389" w:rsidRPr="00FA41CE" w:rsidRDefault="00370389" w:rsidP="00182158">
            <w:pPr>
              <w:jc w:val="center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Професійні знання</w:t>
            </w:r>
          </w:p>
          <w:p w:rsidR="00370389" w:rsidRPr="00FA41CE" w:rsidRDefault="00370389" w:rsidP="00182158">
            <w:pPr>
              <w:rPr>
                <w:sz w:val="4"/>
                <w:szCs w:val="4"/>
              </w:rPr>
            </w:pPr>
          </w:p>
        </w:tc>
      </w:tr>
      <w:tr w:rsidR="00370389" w:rsidRPr="00FB1754" w:rsidTr="00EA4518">
        <w:trPr>
          <w:trHeight w:val="242"/>
        </w:trPr>
        <w:tc>
          <w:tcPr>
            <w:tcW w:w="675" w:type="dxa"/>
          </w:tcPr>
          <w:p w:rsidR="00370389" w:rsidRPr="00A55404" w:rsidRDefault="00370389" w:rsidP="00182158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  <w:p w:rsidR="00370389" w:rsidRPr="00A55404" w:rsidRDefault="00370389" w:rsidP="00EA4518">
            <w:pPr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655" w:type="dxa"/>
          </w:tcPr>
          <w:p w:rsidR="00370389" w:rsidRPr="00FA41CE" w:rsidRDefault="00370389" w:rsidP="00182158">
            <w:pPr>
              <w:jc w:val="left"/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Вимога</w:t>
            </w:r>
          </w:p>
        </w:tc>
        <w:tc>
          <w:tcPr>
            <w:tcW w:w="6417" w:type="dxa"/>
          </w:tcPr>
          <w:p w:rsidR="00370389" w:rsidRPr="00FA41CE" w:rsidRDefault="00370389" w:rsidP="00182158">
            <w:pPr>
              <w:rPr>
                <w:b/>
                <w:sz w:val="24"/>
              </w:rPr>
            </w:pPr>
            <w:r w:rsidRPr="00FA41CE">
              <w:rPr>
                <w:b/>
                <w:sz w:val="24"/>
              </w:rPr>
              <w:t>Компоненти вимоги</w:t>
            </w:r>
          </w:p>
        </w:tc>
      </w:tr>
      <w:tr w:rsidR="00370389" w:rsidRPr="00FB1754" w:rsidTr="005E4B42">
        <w:trPr>
          <w:trHeight w:val="1365"/>
        </w:trPr>
        <w:tc>
          <w:tcPr>
            <w:tcW w:w="675" w:type="dxa"/>
          </w:tcPr>
          <w:p w:rsidR="00370389" w:rsidRPr="00FA41CE" w:rsidRDefault="00370389" w:rsidP="00182158">
            <w:pPr>
              <w:rPr>
                <w:sz w:val="24"/>
              </w:rPr>
            </w:pPr>
            <w:r w:rsidRPr="00FA41CE">
              <w:rPr>
                <w:sz w:val="24"/>
              </w:rPr>
              <w:t>1.</w:t>
            </w:r>
          </w:p>
        </w:tc>
        <w:tc>
          <w:tcPr>
            <w:tcW w:w="2655" w:type="dxa"/>
          </w:tcPr>
          <w:p w:rsidR="00370389" w:rsidRPr="0007586E" w:rsidRDefault="00370389" w:rsidP="0072568F">
            <w:pPr>
              <w:jc w:val="left"/>
              <w:rPr>
                <w:sz w:val="24"/>
              </w:rPr>
            </w:pPr>
            <w:r w:rsidRPr="0007586E">
              <w:rPr>
                <w:sz w:val="24"/>
              </w:rPr>
              <w:t>Знання законодавства</w:t>
            </w:r>
          </w:p>
        </w:tc>
        <w:tc>
          <w:tcPr>
            <w:tcW w:w="6417" w:type="dxa"/>
          </w:tcPr>
          <w:p w:rsidR="00370389" w:rsidRPr="000E6B59" w:rsidRDefault="00370389" w:rsidP="0072568F">
            <w:pPr>
              <w:rPr>
                <w:sz w:val="24"/>
                <w:szCs w:val="24"/>
              </w:rPr>
            </w:pPr>
            <w:r w:rsidRPr="000E6B59">
              <w:rPr>
                <w:sz w:val="24"/>
                <w:szCs w:val="24"/>
              </w:rPr>
              <w:t>Знання:</w:t>
            </w:r>
          </w:p>
          <w:p w:rsidR="00370389" w:rsidRPr="000E6B59" w:rsidRDefault="00370389" w:rsidP="00370389">
            <w:pPr>
              <w:pStyle w:val="a9"/>
              <w:numPr>
                <w:ilvl w:val="0"/>
                <w:numId w:val="5"/>
              </w:numPr>
              <w:ind w:left="237" w:hanging="284"/>
              <w:rPr>
                <w:sz w:val="24"/>
                <w:szCs w:val="24"/>
              </w:rPr>
            </w:pPr>
            <w:r w:rsidRPr="000E6B59">
              <w:rPr>
                <w:sz w:val="24"/>
                <w:szCs w:val="24"/>
              </w:rPr>
              <w:t>Конституції України;</w:t>
            </w:r>
          </w:p>
          <w:p w:rsidR="00370389" w:rsidRPr="000E6B59" w:rsidRDefault="00370389" w:rsidP="00370389">
            <w:pPr>
              <w:pStyle w:val="a9"/>
              <w:numPr>
                <w:ilvl w:val="0"/>
                <w:numId w:val="5"/>
              </w:numPr>
              <w:ind w:left="237" w:hanging="284"/>
              <w:rPr>
                <w:sz w:val="24"/>
                <w:szCs w:val="24"/>
              </w:rPr>
            </w:pPr>
            <w:r w:rsidRPr="000E6B59">
              <w:rPr>
                <w:sz w:val="24"/>
              </w:rPr>
              <w:t>Закону України «Про державну службу»;</w:t>
            </w:r>
          </w:p>
          <w:p w:rsidR="00370389" w:rsidRPr="00370389" w:rsidRDefault="00370389" w:rsidP="00370389">
            <w:pPr>
              <w:pStyle w:val="a9"/>
              <w:numPr>
                <w:ilvl w:val="0"/>
                <w:numId w:val="5"/>
              </w:numPr>
              <w:ind w:left="237" w:hanging="284"/>
              <w:rPr>
                <w:rFonts w:eastAsia="Calibri" w:cs="Times New Roman"/>
                <w:sz w:val="24"/>
                <w:szCs w:val="24"/>
              </w:rPr>
            </w:pPr>
            <w:r w:rsidRPr="000E6B59">
              <w:rPr>
                <w:sz w:val="24"/>
              </w:rPr>
              <w:t>Закону України «Про запобігання корупції»</w:t>
            </w:r>
            <w:r>
              <w:rPr>
                <w:sz w:val="24"/>
              </w:rPr>
              <w:t xml:space="preserve"> </w:t>
            </w:r>
            <w:r w:rsidRPr="0055740D">
              <w:rPr>
                <w:sz w:val="24"/>
              </w:rPr>
              <w:t>та іншого законодавства.</w:t>
            </w:r>
          </w:p>
        </w:tc>
      </w:tr>
      <w:tr w:rsidR="00370389" w:rsidRPr="00FB1754" w:rsidTr="002648BB">
        <w:trPr>
          <w:trHeight w:val="1197"/>
        </w:trPr>
        <w:tc>
          <w:tcPr>
            <w:tcW w:w="675" w:type="dxa"/>
          </w:tcPr>
          <w:p w:rsidR="00370389" w:rsidRPr="00FA41CE" w:rsidRDefault="00370389" w:rsidP="002B6BC8">
            <w:pPr>
              <w:rPr>
                <w:sz w:val="24"/>
              </w:rPr>
            </w:pPr>
            <w:r w:rsidRPr="00FA41CE">
              <w:rPr>
                <w:sz w:val="24"/>
              </w:rPr>
              <w:t>2.</w:t>
            </w:r>
          </w:p>
        </w:tc>
        <w:tc>
          <w:tcPr>
            <w:tcW w:w="2655" w:type="dxa"/>
          </w:tcPr>
          <w:p w:rsidR="00370389" w:rsidRPr="0055774C" w:rsidRDefault="00370389" w:rsidP="0072568F">
            <w:pPr>
              <w:rPr>
                <w:bCs/>
                <w:sz w:val="24"/>
                <w:szCs w:val="24"/>
              </w:rPr>
            </w:pPr>
            <w:r w:rsidRPr="0055774C">
              <w:rPr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417" w:type="dxa"/>
          </w:tcPr>
          <w:p w:rsidR="00370389" w:rsidRDefault="00370389" w:rsidP="0072568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0E6B59">
              <w:rPr>
                <w:sz w:val="24"/>
                <w:szCs w:val="24"/>
              </w:rPr>
              <w:t>Знання:</w:t>
            </w:r>
            <w:r w:rsidRPr="0058645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370389" w:rsidRDefault="00370389" w:rsidP="0072568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Pr="0058645B">
              <w:rPr>
                <w:rFonts w:eastAsia="Calibri" w:cs="Times New Roman"/>
                <w:sz w:val="24"/>
                <w:szCs w:val="24"/>
              </w:rPr>
              <w:t>Закон</w:t>
            </w: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58645B">
              <w:rPr>
                <w:rFonts w:eastAsia="Calibri" w:cs="Times New Roman"/>
                <w:sz w:val="24"/>
                <w:szCs w:val="24"/>
              </w:rPr>
              <w:t xml:space="preserve"> України «Про прокуратуру»;</w:t>
            </w:r>
          </w:p>
          <w:p w:rsidR="00370389" w:rsidRDefault="00370389" w:rsidP="0072568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Pr="0058645B">
              <w:rPr>
                <w:rFonts w:eastAsia="Calibri" w:cs="Times New Roman"/>
                <w:sz w:val="24"/>
                <w:szCs w:val="24"/>
              </w:rPr>
              <w:t xml:space="preserve">Земельного кодексу України; </w:t>
            </w:r>
          </w:p>
          <w:p w:rsidR="00370389" w:rsidRDefault="00370389" w:rsidP="0072568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Pr="0058645B">
              <w:rPr>
                <w:rFonts w:eastAsia="Calibri" w:cs="Times New Roman"/>
                <w:sz w:val="24"/>
                <w:szCs w:val="24"/>
              </w:rPr>
              <w:t>Закон</w:t>
            </w: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58645B">
              <w:rPr>
                <w:rFonts w:eastAsia="Calibri" w:cs="Times New Roman"/>
                <w:sz w:val="24"/>
                <w:szCs w:val="24"/>
              </w:rPr>
              <w:t xml:space="preserve"> України «Про оренду землі»;</w:t>
            </w:r>
          </w:p>
          <w:p w:rsidR="00370389" w:rsidRDefault="00370389" w:rsidP="0072568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Pr="0058645B">
              <w:rPr>
                <w:rFonts w:eastAsia="Calibri" w:cs="Times New Roman"/>
                <w:sz w:val="24"/>
                <w:szCs w:val="24"/>
              </w:rPr>
              <w:t>Закон</w:t>
            </w:r>
            <w:r>
              <w:rPr>
                <w:rFonts w:eastAsia="Calibri" w:cs="Times New Roman"/>
                <w:sz w:val="24"/>
                <w:szCs w:val="24"/>
              </w:rPr>
              <w:t xml:space="preserve">у </w:t>
            </w:r>
            <w:r w:rsidRPr="0058645B">
              <w:rPr>
                <w:rFonts w:eastAsia="Calibri" w:cs="Times New Roman"/>
                <w:sz w:val="24"/>
                <w:szCs w:val="24"/>
              </w:rPr>
              <w:t>України «Про виконавче провадження»;</w:t>
            </w:r>
          </w:p>
          <w:p w:rsidR="00370389" w:rsidRDefault="00370389" w:rsidP="007256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Pr="0058645B">
              <w:rPr>
                <w:rFonts w:eastAsia="Calibri" w:cs="Times New Roman"/>
                <w:sz w:val="24"/>
                <w:szCs w:val="24"/>
              </w:rPr>
              <w:t>Закон</w:t>
            </w: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Pr="0058645B">
              <w:rPr>
                <w:rFonts w:eastAsia="Calibri" w:cs="Times New Roman"/>
                <w:sz w:val="24"/>
                <w:szCs w:val="24"/>
              </w:rPr>
              <w:t xml:space="preserve"> України «Про судовий збір»; </w:t>
            </w:r>
          </w:p>
          <w:p w:rsidR="00370389" w:rsidRDefault="00370389" w:rsidP="0072568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Pr="00370389">
              <w:rPr>
                <w:rFonts w:eastAsia="Calibri" w:cs="Times New Roman"/>
                <w:sz w:val="24"/>
                <w:szCs w:val="24"/>
              </w:rPr>
              <w:t>Цивільного процесуального кодексу України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370389" w:rsidRDefault="00370389" w:rsidP="0072568F">
            <w:pPr>
              <w:rPr>
                <w:rFonts w:eastAsia="Calibri" w:cs="Times New Roman"/>
                <w:sz w:val="24"/>
                <w:szCs w:val="24"/>
              </w:rPr>
            </w:pPr>
            <w:r w:rsidRPr="00370389">
              <w:rPr>
                <w:rFonts w:eastAsia="Calibri" w:cs="Times New Roman"/>
                <w:iCs/>
                <w:color w:val="000080"/>
                <w:sz w:val="24"/>
                <w:szCs w:val="24"/>
              </w:rPr>
              <w:t>- К</w:t>
            </w:r>
            <w:r w:rsidRPr="00370389">
              <w:rPr>
                <w:rFonts w:eastAsia="Calibri" w:cs="Times New Roman"/>
                <w:sz w:val="24"/>
                <w:szCs w:val="24"/>
              </w:rPr>
              <w:t>одексу адміністративного судочинства України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370389" w:rsidRDefault="00370389" w:rsidP="0072568F">
            <w:pPr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- </w:t>
            </w:r>
            <w:r w:rsidRPr="00370389">
              <w:rPr>
                <w:rFonts w:eastAsia="Calibri" w:cs="Times New Roman"/>
                <w:iCs/>
                <w:sz w:val="24"/>
                <w:szCs w:val="24"/>
              </w:rPr>
              <w:t>Господарського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 процесуального</w:t>
            </w:r>
            <w:r w:rsidRPr="0058645B">
              <w:rPr>
                <w:rFonts w:eastAsia="Calibri" w:cs="Times New Roman"/>
                <w:iCs/>
                <w:sz w:val="24"/>
                <w:szCs w:val="24"/>
              </w:rPr>
              <w:t xml:space="preserve"> кодекс</w:t>
            </w:r>
            <w:r>
              <w:rPr>
                <w:rFonts w:eastAsia="Calibri" w:cs="Times New Roman"/>
                <w:iCs/>
                <w:sz w:val="24"/>
                <w:szCs w:val="24"/>
              </w:rPr>
              <w:t>у</w:t>
            </w:r>
            <w:r w:rsidRPr="0058645B">
              <w:rPr>
                <w:rFonts w:eastAsia="Calibri" w:cs="Times New Roman"/>
                <w:iCs/>
                <w:sz w:val="24"/>
                <w:szCs w:val="24"/>
              </w:rPr>
              <w:t xml:space="preserve"> України;</w:t>
            </w:r>
          </w:p>
          <w:p w:rsidR="00370389" w:rsidRDefault="00370389" w:rsidP="00370389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 xml:space="preserve">- </w:t>
            </w:r>
            <w:r w:rsidRPr="000E6B59">
              <w:rPr>
                <w:sz w:val="24"/>
                <w:szCs w:val="24"/>
              </w:rPr>
              <w:t>Закону України «Про звернення  громадян»;</w:t>
            </w:r>
          </w:p>
          <w:p w:rsidR="00370389" w:rsidRDefault="00370389" w:rsidP="00725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645B">
              <w:rPr>
                <w:sz w:val="24"/>
                <w:szCs w:val="24"/>
                <w:lang w:eastAsia="ru-RU"/>
              </w:rPr>
              <w:t>Закону України «Про доступ до публічної інформації»</w:t>
            </w:r>
            <w:r w:rsidRPr="0058645B">
              <w:rPr>
                <w:sz w:val="24"/>
                <w:szCs w:val="24"/>
              </w:rPr>
              <w:t xml:space="preserve">; </w:t>
            </w:r>
          </w:p>
          <w:p w:rsidR="00370389" w:rsidRPr="00370389" w:rsidRDefault="00370389" w:rsidP="0037038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645B">
              <w:rPr>
                <w:sz w:val="24"/>
                <w:szCs w:val="24"/>
              </w:rPr>
              <w:t>Інструкції про  порядок забезпечення доступу до публічної інформації в органах прокуратури України, затвердженої н</w:t>
            </w:r>
            <w:r>
              <w:rPr>
                <w:sz w:val="24"/>
                <w:szCs w:val="24"/>
              </w:rPr>
              <w:t>аказом Генерального прокурора</w:t>
            </w:r>
            <w:r w:rsidRPr="0058645B">
              <w:rPr>
                <w:sz w:val="24"/>
                <w:szCs w:val="24"/>
              </w:rPr>
              <w:t xml:space="preserve"> від  06.08.2020 № 363</w:t>
            </w:r>
            <w:r>
              <w:rPr>
                <w:sz w:val="24"/>
                <w:szCs w:val="24"/>
              </w:rPr>
              <w:t>.</w:t>
            </w:r>
          </w:p>
        </w:tc>
      </w:tr>
      <w:tr w:rsidR="00370389" w:rsidRPr="00FB1754" w:rsidTr="002648BB">
        <w:trPr>
          <w:trHeight w:val="751"/>
        </w:trPr>
        <w:tc>
          <w:tcPr>
            <w:tcW w:w="675" w:type="dxa"/>
          </w:tcPr>
          <w:p w:rsidR="00370389" w:rsidRPr="00FA41CE" w:rsidRDefault="00370389" w:rsidP="002B6BC8">
            <w:pPr>
              <w:rPr>
                <w:sz w:val="24"/>
              </w:rPr>
            </w:pPr>
            <w:r w:rsidRPr="00FA41CE">
              <w:rPr>
                <w:sz w:val="24"/>
              </w:rPr>
              <w:t>3.</w:t>
            </w:r>
          </w:p>
        </w:tc>
        <w:tc>
          <w:tcPr>
            <w:tcW w:w="2655" w:type="dxa"/>
          </w:tcPr>
          <w:p w:rsidR="00370389" w:rsidRDefault="00370389" w:rsidP="0072568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Знання щодо функціонування державних  реєстрів і систем </w:t>
            </w:r>
          </w:p>
          <w:p w:rsidR="00370389" w:rsidRPr="002B6187" w:rsidRDefault="00370389" w:rsidP="0072568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</w:tcPr>
          <w:p w:rsidR="00370389" w:rsidRPr="000E6B59" w:rsidRDefault="00370389" w:rsidP="0072568F">
            <w:pPr>
              <w:spacing w:after="60" w:line="24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Забезпечення моніторингу Єдиного державного реєстру судових рішень та Судової влади України.</w:t>
            </w:r>
          </w:p>
        </w:tc>
      </w:tr>
    </w:tbl>
    <w:p w:rsidR="00F93222" w:rsidRPr="00CE0C8F" w:rsidRDefault="00F93222" w:rsidP="00F93222">
      <w:pPr>
        <w:rPr>
          <w:sz w:val="2"/>
          <w:szCs w:val="2"/>
        </w:rPr>
      </w:pPr>
    </w:p>
    <w:p w:rsidR="00F42651" w:rsidRDefault="00F42651"/>
    <w:sectPr w:rsidR="00F42651" w:rsidSect="00370389">
      <w:headerReference w:type="default" r:id="rId8"/>
      <w:pgSz w:w="11906" w:h="16838" w:code="9"/>
      <w:pgMar w:top="1021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82" w:rsidRDefault="008E7382">
      <w:r>
        <w:separator/>
      </w:r>
    </w:p>
  </w:endnote>
  <w:endnote w:type="continuationSeparator" w:id="0">
    <w:p w:rsidR="008E7382" w:rsidRDefault="008E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82" w:rsidRDefault="008E7382">
      <w:r>
        <w:separator/>
      </w:r>
    </w:p>
  </w:footnote>
  <w:footnote w:type="continuationSeparator" w:id="0">
    <w:p w:rsidR="008E7382" w:rsidRDefault="008E7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F932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A94">
          <w:rPr>
            <w:noProof/>
          </w:rPr>
          <w:t>4</w:t>
        </w:r>
        <w:r>
          <w:fldChar w:fldCharType="end"/>
        </w:r>
      </w:p>
    </w:sdtContent>
  </w:sdt>
  <w:p w:rsidR="00524480" w:rsidRDefault="008E73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25A3"/>
    <w:multiLevelType w:val="hybridMultilevel"/>
    <w:tmpl w:val="4B5EE32E"/>
    <w:lvl w:ilvl="0" w:tplc="FFD416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146AE"/>
    <w:multiLevelType w:val="hybridMultilevel"/>
    <w:tmpl w:val="9D90220A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64F2E"/>
    <w:multiLevelType w:val="hybridMultilevel"/>
    <w:tmpl w:val="CA440B24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A002C"/>
    <w:multiLevelType w:val="hybridMultilevel"/>
    <w:tmpl w:val="78EED06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D495A"/>
    <w:multiLevelType w:val="hybridMultilevel"/>
    <w:tmpl w:val="8D068D6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453B2"/>
    <w:multiLevelType w:val="hybridMultilevel"/>
    <w:tmpl w:val="3394322C"/>
    <w:lvl w:ilvl="0" w:tplc="CD92EF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C028D"/>
    <w:multiLevelType w:val="hybridMultilevel"/>
    <w:tmpl w:val="F5008EF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95503"/>
    <w:multiLevelType w:val="hybridMultilevel"/>
    <w:tmpl w:val="9FFAC176"/>
    <w:lvl w:ilvl="0" w:tplc="ED78A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75893"/>
    <w:multiLevelType w:val="hybridMultilevel"/>
    <w:tmpl w:val="A7260C9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45F56"/>
    <w:multiLevelType w:val="hybridMultilevel"/>
    <w:tmpl w:val="741A8F36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977B8"/>
    <w:multiLevelType w:val="hybridMultilevel"/>
    <w:tmpl w:val="4BC8B6F6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8"/>
  </w:num>
  <w:num w:numId="8">
    <w:abstractNumId w:val="13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2"/>
    <w:rsid w:val="00005691"/>
    <w:rsid w:val="0001496F"/>
    <w:rsid w:val="0002290A"/>
    <w:rsid w:val="00025D72"/>
    <w:rsid w:val="00036507"/>
    <w:rsid w:val="00054A67"/>
    <w:rsid w:val="0007586E"/>
    <w:rsid w:val="00076C4F"/>
    <w:rsid w:val="000B2053"/>
    <w:rsid w:val="000B4169"/>
    <w:rsid w:val="000B7E32"/>
    <w:rsid w:val="000E30A9"/>
    <w:rsid w:val="000F32C0"/>
    <w:rsid w:val="001111CB"/>
    <w:rsid w:val="001130FC"/>
    <w:rsid w:val="00117086"/>
    <w:rsid w:val="00151489"/>
    <w:rsid w:val="00152FEC"/>
    <w:rsid w:val="00167890"/>
    <w:rsid w:val="001A5D55"/>
    <w:rsid w:val="001C328D"/>
    <w:rsid w:val="001D5E3E"/>
    <w:rsid w:val="001D6D6D"/>
    <w:rsid w:val="001E1E0B"/>
    <w:rsid w:val="001E2FF5"/>
    <w:rsid w:val="00200B45"/>
    <w:rsid w:val="002202CF"/>
    <w:rsid w:val="00225630"/>
    <w:rsid w:val="002324B6"/>
    <w:rsid w:val="00253E4C"/>
    <w:rsid w:val="00260A6B"/>
    <w:rsid w:val="002648BB"/>
    <w:rsid w:val="00282340"/>
    <w:rsid w:val="002A4059"/>
    <w:rsid w:val="002A4E0C"/>
    <w:rsid w:val="002B6BC8"/>
    <w:rsid w:val="002F4524"/>
    <w:rsid w:val="003307F5"/>
    <w:rsid w:val="00334ED8"/>
    <w:rsid w:val="003531AE"/>
    <w:rsid w:val="003578AE"/>
    <w:rsid w:val="00370389"/>
    <w:rsid w:val="00377D2E"/>
    <w:rsid w:val="00387F76"/>
    <w:rsid w:val="003D7AD2"/>
    <w:rsid w:val="003F18F7"/>
    <w:rsid w:val="0041746C"/>
    <w:rsid w:val="0044217E"/>
    <w:rsid w:val="0045312E"/>
    <w:rsid w:val="00460FF6"/>
    <w:rsid w:val="00470FC2"/>
    <w:rsid w:val="004C0687"/>
    <w:rsid w:val="004D7D5C"/>
    <w:rsid w:val="004E3D33"/>
    <w:rsid w:val="004E643E"/>
    <w:rsid w:val="00500C2F"/>
    <w:rsid w:val="00503386"/>
    <w:rsid w:val="00533CC2"/>
    <w:rsid w:val="00540F0F"/>
    <w:rsid w:val="005456F9"/>
    <w:rsid w:val="0055774C"/>
    <w:rsid w:val="00562664"/>
    <w:rsid w:val="00584D29"/>
    <w:rsid w:val="005A4D5D"/>
    <w:rsid w:val="005B14C1"/>
    <w:rsid w:val="005D3C15"/>
    <w:rsid w:val="005E4B42"/>
    <w:rsid w:val="005E5D48"/>
    <w:rsid w:val="00612A6D"/>
    <w:rsid w:val="00625149"/>
    <w:rsid w:val="00684C83"/>
    <w:rsid w:val="006F0D58"/>
    <w:rsid w:val="00715388"/>
    <w:rsid w:val="00734058"/>
    <w:rsid w:val="00755D1C"/>
    <w:rsid w:val="00761DAB"/>
    <w:rsid w:val="00772F93"/>
    <w:rsid w:val="00777899"/>
    <w:rsid w:val="00785B34"/>
    <w:rsid w:val="007D043E"/>
    <w:rsid w:val="007E2A94"/>
    <w:rsid w:val="007E40D4"/>
    <w:rsid w:val="007F6942"/>
    <w:rsid w:val="00871529"/>
    <w:rsid w:val="00894935"/>
    <w:rsid w:val="008B220D"/>
    <w:rsid w:val="008B271B"/>
    <w:rsid w:val="008D2EF9"/>
    <w:rsid w:val="008E2C03"/>
    <w:rsid w:val="008E7382"/>
    <w:rsid w:val="0090339A"/>
    <w:rsid w:val="0093026A"/>
    <w:rsid w:val="009341FE"/>
    <w:rsid w:val="009B4439"/>
    <w:rsid w:val="009E5471"/>
    <w:rsid w:val="009F1501"/>
    <w:rsid w:val="00A06389"/>
    <w:rsid w:val="00A55404"/>
    <w:rsid w:val="00A62747"/>
    <w:rsid w:val="00A6566F"/>
    <w:rsid w:val="00A87C82"/>
    <w:rsid w:val="00AA7018"/>
    <w:rsid w:val="00AB6341"/>
    <w:rsid w:val="00AC044F"/>
    <w:rsid w:val="00AE4F2B"/>
    <w:rsid w:val="00B024BA"/>
    <w:rsid w:val="00B2390F"/>
    <w:rsid w:val="00B30AED"/>
    <w:rsid w:val="00B41DF4"/>
    <w:rsid w:val="00B5198C"/>
    <w:rsid w:val="00B6103A"/>
    <w:rsid w:val="00B6359F"/>
    <w:rsid w:val="00B70A36"/>
    <w:rsid w:val="00B87AC5"/>
    <w:rsid w:val="00BC70DC"/>
    <w:rsid w:val="00BD395D"/>
    <w:rsid w:val="00BD5DEA"/>
    <w:rsid w:val="00CB10DC"/>
    <w:rsid w:val="00CB21A9"/>
    <w:rsid w:val="00CC185A"/>
    <w:rsid w:val="00CD5003"/>
    <w:rsid w:val="00CE61D6"/>
    <w:rsid w:val="00CE64C7"/>
    <w:rsid w:val="00D03B57"/>
    <w:rsid w:val="00D044E2"/>
    <w:rsid w:val="00D11214"/>
    <w:rsid w:val="00D2682E"/>
    <w:rsid w:val="00D44A83"/>
    <w:rsid w:val="00D675CF"/>
    <w:rsid w:val="00DB3FD8"/>
    <w:rsid w:val="00DD7422"/>
    <w:rsid w:val="00DF131E"/>
    <w:rsid w:val="00DF20CA"/>
    <w:rsid w:val="00E070E6"/>
    <w:rsid w:val="00E15459"/>
    <w:rsid w:val="00E23799"/>
    <w:rsid w:val="00E32975"/>
    <w:rsid w:val="00E36E21"/>
    <w:rsid w:val="00E61F8F"/>
    <w:rsid w:val="00EA39E7"/>
    <w:rsid w:val="00EA4518"/>
    <w:rsid w:val="00EB29C4"/>
    <w:rsid w:val="00EC59FF"/>
    <w:rsid w:val="00EE7EE1"/>
    <w:rsid w:val="00F22CA6"/>
    <w:rsid w:val="00F22F19"/>
    <w:rsid w:val="00F231DB"/>
    <w:rsid w:val="00F2477E"/>
    <w:rsid w:val="00F24DD7"/>
    <w:rsid w:val="00F34466"/>
    <w:rsid w:val="00F37E16"/>
    <w:rsid w:val="00F40720"/>
    <w:rsid w:val="00F42651"/>
    <w:rsid w:val="00F4654E"/>
    <w:rsid w:val="00F93222"/>
    <w:rsid w:val="00F93A69"/>
    <w:rsid w:val="00FA41CE"/>
    <w:rsid w:val="00FB4D41"/>
    <w:rsid w:val="00FB7BC0"/>
    <w:rsid w:val="00FC1F4A"/>
    <w:rsid w:val="00FD73B1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2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2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3222"/>
    <w:rPr>
      <w:rFonts w:ascii="Times New Roman" w:hAnsi="Times New Roman"/>
      <w:sz w:val="28"/>
    </w:rPr>
  </w:style>
  <w:style w:type="paragraph" w:styleId="a6">
    <w:name w:val="Normal (Web)"/>
    <w:basedOn w:val="a"/>
    <w:rsid w:val="00F932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F9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BA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BA4"/>
    <w:rPr>
      <w:rFonts w:ascii="Arial" w:hAnsi="Arial" w:cs="Arial"/>
      <w:sz w:val="18"/>
      <w:szCs w:val="18"/>
    </w:rPr>
  </w:style>
  <w:style w:type="paragraph" w:customStyle="1" w:styleId="rvps2">
    <w:name w:val="rvps2"/>
    <w:basedOn w:val="a"/>
    <w:rsid w:val="00EC59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E40D4"/>
    <w:rPr>
      <w:color w:val="605E5C"/>
      <w:shd w:val="clear" w:color="auto" w:fill="E1DFDD"/>
    </w:rPr>
  </w:style>
  <w:style w:type="character" w:customStyle="1" w:styleId="212pt">
    <w:name w:val="Основной текст (2) + 12 pt"/>
    <w:rsid w:val="0007586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9F1501"/>
    <w:pPr>
      <w:ind w:left="720"/>
      <w:contextualSpacing/>
    </w:pPr>
  </w:style>
  <w:style w:type="paragraph" w:styleId="aa">
    <w:name w:val="No Spacing"/>
    <w:uiPriority w:val="1"/>
    <w:qFormat/>
    <w:rsid w:val="00EB29C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">
    <w:name w:val="Основной текст (2)"/>
    <w:basedOn w:val="a0"/>
    <w:rsid w:val="00370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4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32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322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3222"/>
    <w:rPr>
      <w:rFonts w:ascii="Times New Roman" w:hAnsi="Times New Roman"/>
      <w:sz w:val="28"/>
    </w:rPr>
  </w:style>
  <w:style w:type="paragraph" w:styleId="a6">
    <w:name w:val="Normal (Web)"/>
    <w:basedOn w:val="a"/>
    <w:rsid w:val="00F932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F9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FF0BA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BA4"/>
    <w:rPr>
      <w:rFonts w:ascii="Arial" w:hAnsi="Arial" w:cs="Arial"/>
      <w:sz w:val="18"/>
      <w:szCs w:val="18"/>
    </w:rPr>
  </w:style>
  <w:style w:type="paragraph" w:customStyle="1" w:styleId="rvps2">
    <w:name w:val="rvps2"/>
    <w:basedOn w:val="a"/>
    <w:rsid w:val="00EC59F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7E40D4"/>
    <w:rPr>
      <w:color w:val="605E5C"/>
      <w:shd w:val="clear" w:color="auto" w:fill="E1DFDD"/>
    </w:rPr>
  </w:style>
  <w:style w:type="character" w:customStyle="1" w:styleId="212pt">
    <w:name w:val="Основной текст (2) + 12 pt"/>
    <w:rsid w:val="0007586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9">
    <w:name w:val="List Paragraph"/>
    <w:basedOn w:val="a"/>
    <w:uiPriority w:val="34"/>
    <w:qFormat/>
    <w:rsid w:val="009F1501"/>
    <w:pPr>
      <w:ind w:left="720"/>
      <w:contextualSpacing/>
    </w:pPr>
  </w:style>
  <w:style w:type="paragraph" w:styleId="aa">
    <w:name w:val="No Spacing"/>
    <w:uiPriority w:val="1"/>
    <w:qFormat/>
    <w:rsid w:val="00EB29C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">
    <w:name w:val="Основной текст (2)"/>
    <w:basedOn w:val="a0"/>
    <w:rsid w:val="00370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5057</Words>
  <Characters>2883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User</cp:lastModifiedBy>
  <cp:revision>27</cp:revision>
  <cp:lastPrinted>2021-04-13T13:01:00Z</cp:lastPrinted>
  <dcterms:created xsi:type="dcterms:W3CDTF">2021-04-06T08:10:00Z</dcterms:created>
  <dcterms:modified xsi:type="dcterms:W3CDTF">2021-04-14T05:10:00Z</dcterms:modified>
</cp:coreProperties>
</file>