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F5" w:rsidRDefault="00A617F5" w:rsidP="00A617F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  <w:lang w:val="uk-UA"/>
        </w:rPr>
      </w:pPr>
      <w:r>
        <w:rPr>
          <w:rStyle w:val="a6"/>
          <w:sz w:val="28"/>
          <w:szCs w:val="28"/>
          <w:lang w:val="uk-UA"/>
        </w:rPr>
        <w:t>ГРАФІКИ</w:t>
      </w:r>
    </w:p>
    <w:p w:rsidR="00A617F5" w:rsidRDefault="00A617F5" w:rsidP="00A617F5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Style w:val="a6"/>
          <w:sz w:val="28"/>
          <w:szCs w:val="28"/>
          <w:lang w:val="uk-UA"/>
        </w:rPr>
        <w:t>прийому громадян керівництвом окружних прокуратур</w:t>
      </w:r>
    </w:p>
    <w:p w:rsidR="00A617F5" w:rsidRDefault="00A617F5" w:rsidP="00A617F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1"/>
        <w:gridCol w:w="3510"/>
      </w:tblGrid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Західна окружна прокуратура міста Дніпра</w:t>
            </w:r>
          </w:p>
          <w:p w:rsidR="00A617F5" w:rsidRDefault="00A617F5">
            <w:pPr>
              <w:jc w:val="center"/>
              <w:rPr>
                <w:sz w:val="24"/>
                <w:szCs w:val="24"/>
              </w:rPr>
            </w:pP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Панченко Станіслав Юрійович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Робоча, 24-А, м. Дніпро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pacing w:val="4"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Буршаєвський Костянтин Леонідович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Максима Дія, 21,  м. Дніпро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Лівобережна окружна прокуратура міста Дніпра</w:t>
            </w:r>
          </w:p>
          <w:p w:rsidR="00A617F5" w:rsidRDefault="00A617F5">
            <w:pPr>
              <w:jc w:val="center"/>
              <w:rPr>
                <w:sz w:val="24"/>
                <w:szCs w:val="24"/>
              </w:rPr>
            </w:pP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Чечітко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Олександр Андрійович</w:t>
            </w:r>
          </w:p>
          <w:p w:rsidR="00A617F5" w:rsidRDefault="00A617F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Г. Мазепи, 4, м. Дніпро</w:t>
            </w:r>
          </w:p>
          <w:p w:rsidR="00A617F5" w:rsidRDefault="00A617F5">
            <w:pPr>
              <w:jc w:val="both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друга та остання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 кожного місяця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15:00 до 17:00</w:t>
            </w:r>
          </w:p>
          <w:p w:rsidR="00A617F5" w:rsidRDefault="00A617F5">
            <w:pPr>
              <w:jc w:val="center"/>
              <w:rPr>
                <w:sz w:val="28"/>
                <w:szCs w:val="28"/>
              </w:rPr>
            </w:pP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Столяренко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Юрій Сергійович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A617F5" w:rsidRDefault="00A617F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Г. Мазепи, 4, м. Дніпро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17:00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Мазниця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Артем Олександрович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Г. Мазепи, 4, м. Дніпро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17:00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Тараненко Віктор Анатолійович</w:t>
            </w:r>
          </w:p>
          <w:p w:rsidR="00A617F5" w:rsidRDefault="00A617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Електрична, 5, м. Дніпро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п’ятниця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16:00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Правобережна окружна прокуратура міста Дніпра</w:t>
            </w:r>
          </w:p>
          <w:p w:rsidR="00A617F5" w:rsidRDefault="00A617F5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Кузьменко Сергій Сергійович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Європейська, 15, м. Дніпро, 49000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кожного місяця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Рябець Роман Валерійович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Європейська, 15, м. Дніпро, 49000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12:00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Калін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Юрій Михайлович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Європейська, 15, м. Дніпро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12:00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Центральна окружна прокуратура міста Дніпра</w:t>
            </w:r>
          </w:p>
          <w:p w:rsidR="00A617F5" w:rsidRDefault="00A617F5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Тактаров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Роман Рафаїлович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Архітектора Олега Петрова, 23, м. Дніпро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останній 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кожного місяця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16:00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Скрипник Ксенія Юріївна</w:t>
            </w:r>
          </w:p>
          <w:p w:rsidR="00A617F5" w:rsidRDefault="00A617F5">
            <w:pPr>
              <w:pStyle w:val="a4"/>
              <w:spacing w:before="0" w:beforeAutospacing="0" w:after="0" w:afterAutospacing="0"/>
              <w:jc w:val="both"/>
              <w:rPr>
                <w:i/>
                <w:color w:val="000000"/>
                <w:lang w:val="uk-UA" w:eastAsia="en-US"/>
              </w:rPr>
            </w:pPr>
            <w:r>
              <w:rPr>
                <w:i/>
                <w:color w:val="000000"/>
                <w:lang w:val="uk-UA" w:eastAsia="en-US"/>
              </w:rPr>
              <w:t>вул. Європейська, 17, м. Дніпро</w:t>
            </w:r>
          </w:p>
          <w:p w:rsidR="00A617F5" w:rsidRDefault="00A617F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lang w:val="uk-UA"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Колєсніченко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Аліна Олегівна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Архітектора Олега Петрова, 23, м. Дніпро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5412E4" w:rsidTr="005412E4">
        <w:trPr>
          <w:trHeight w:val="501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E4" w:rsidRDefault="005412E4" w:rsidP="005412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5412E4" w:rsidRDefault="006B14AC" w:rsidP="005412E4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Ген</w:t>
            </w:r>
            <w:r w:rsidR="008452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Павло Миколайович</w:t>
            </w:r>
          </w:p>
          <w:p w:rsidR="005412E4" w:rsidRDefault="005412E4" w:rsidP="005412E4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Архітектора Олега Петрова, 23, м. Дніпро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E4" w:rsidRDefault="005412E4" w:rsidP="00541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  <w:p w:rsidR="005412E4" w:rsidRDefault="005412E4" w:rsidP="00541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5412E4" w:rsidRDefault="005412E4" w:rsidP="005412E4">
            <w:pPr>
              <w:pStyle w:val="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412E4" w:rsidTr="00A617F5">
        <w:trPr>
          <w:trHeight w:val="1102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E4" w:rsidRDefault="005412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5412E4" w:rsidRDefault="005412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Жовтоводська окружна прокуратура</w:t>
            </w:r>
          </w:p>
          <w:p w:rsidR="005412E4" w:rsidRDefault="005412E4" w:rsidP="005412E4">
            <w:pPr>
              <w:pStyle w:val="1"/>
              <w:jc w:val="center"/>
              <w:rPr>
                <w:b/>
                <w:sz w:val="28"/>
                <w:szCs w:val="28"/>
                <w:lang w:eastAsia="uk-UA"/>
              </w:rPr>
            </w:pP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Геник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Віталій Миколайович</w:t>
            </w:r>
          </w:p>
          <w:p w:rsidR="00A617F5" w:rsidRDefault="00A617F5">
            <w:pPr>
              <w:pStyle w:val="1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Богдана Хмельницького, 21, м. Жовті Води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09:00 до 13:00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Гутаров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Денис Олександрович</w:t>
            </w:r>
          </w:p>
          <w:p w:rsidR="00A617F5" w:rsidRDefault="00A617F5">
            <w:pPr>
              <w:pStyle w:val="1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Богдана Хмельницького, 21, м. Жовті Води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Комнатний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 Володимирович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Бульвар Миру, 15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м. Вільногірськ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Кам’янська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окружна прокуратура</w:t>
            </w:r>
          </w:p>
          <w:p w:rsidR="00A617F5" w:rsidRDefault="00A617F5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D91F93" w:rsidRPr="00D91F93" w:rsidRDefault="00D91F93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91F93">
              <w:rPr>
                <w:b/>
                <w:sz w:val="28"/>
                <w:szCs w:val="28"/>
                <w:lang w:eastAsia="en-US"/>
              </w:rPr>
              <w:t>Ад</w:t>
            </w:r>
            <w:r>
              <w:rPr>
                <w:b/>
                <w:sz w:val="28"/>
                <w:szCs w:val="28"/>
                <w:lang w:eastAsia="en-US"/>
              </w:rPr>
              <w:t>е</w:t>
            </w:r>
            <w:r w:rsidRPr="00D91F93">
              <w:rPr>
                <w:b/>
                <w:sz w:val="28"/>
                <w:szCs w:val="28"/>
                <w:lang w:eastAsia="en-US"/>
              </w:rPr>
              <w:t>льшин</w:t>
            </w:r>
            <w:proofErr w:type="spellEnd"/>
            <w:r w:rsidRPr="00D91F93">
              <w:rPr>
                <w:b/>
                <w:sz w:val="28"/>
                <w:szCs w:val="28"/>
                <w:lang w:eastAsia="en-US"/>
              </w:rPr>
              <w:t xml:space="preserve"> Максим </w:t>
            </w:r>
            <w:proofErr w:type="spellStart"/>
            <w:r w:rsidRPr="00D91F93">
              <w:rPr>
                <w:b/>
                <w:sz w:val="28"/>
                <w:szCs w:val="28"/>
                <w:lang w:eastAsia="en-US"/>
              </w:rPr>
              <w:t>Булатович</w:t>
            </w:r>
            <w:proofErr w:type="spellEnd"/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Ігнатія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Ясюковича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, 2, м. Кам’янське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Чеботарьов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Віталій Вікторович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Ігнатія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Ясюковича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, 2, м. Кам’янське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5D4B3A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Красіков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Микита Олександрович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Ігнатія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Ясюковича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, 2, м. Кам’янське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895A7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lastRenderedPageBreak/>
              <w:br w:type="page"/>
            </w: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Криворізька південна окружна прокуратура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Бурчик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Юрій Віталійович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вул. Свято-Миколаївська, 27, м. Кривий Ріг 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5D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Дикий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Денис Павлович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вул. Свято-Миколаївська, 27, м. Кривий Ріг 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5D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Кіковка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Сергій Станіславович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пр-т. Південний,2, м. Кривий Ріг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5D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Криворізька північна окружна прокуратура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Карленко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Юрій Костянтинович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Захисників Азовсталі 3, м. Кривий Ріг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11:00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Мірошниченко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Вадим Сергійович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Захисників Азовсталі 3, м. Кривий Ріг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11:00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Охримович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Сергій Володимирович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вул. Ухтомського, 23, м. Кривий Ріг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Криворізька східна окружна прокуратура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Шелест Роман Миколайович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Леоніда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Бородича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, 3, м. Кривий Ріг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Потєшний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Микола Володимирович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Леоніда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Бородича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, 3, м. Кривий Ріг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Загородній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Антон Володимирович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вул. Центральна,66, м. Апостолове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</w:tbl>
    <w:p w:rsidR="00895A70" w:rsidRDefault="00895A70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Криворізька центральна окружна прокуратура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Рижков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Олег Валентинович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Книжна, 1-А, м. Кривий Ріг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Кривдюк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Сергій Валерійович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Книжна, 1-А, м. Кривий Ріг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Айдарова-Петрушкевич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Євгенія Вікторівна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вул.Свято-Миколаївська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,43а,м. Кривий Ріг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Нікопольська окружна прокуратура</w:t>
            </w: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Пашаєв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Руслан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Шахінович</w:t>
            </w:r>
            <w:proofErr w:type="spellEnd"/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вул. Патріотів України, 174, м. Нікополь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Матвейчук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Артур Володимирович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color w:val="000000"/>
                <w:sz w:val="24"/>
                <w:szCs w:val="24"/>
                <w:lang w:eastAsia="en-US"/>
              </w:rPr>
              <w:t xml:space="preserve">вул. </w:t>
            </w:r>
            <w:r>
              <w:rPr>
                <w:i/>
                <w:sz w:val="24"/>
                <w:szCs w:val="24"/>
                <w:lang w:eastAsia="uk-UA"/>
              </w:rPr>
              <w:t>Патріотів України, 174, м. Нікополь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Поляков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Олексій Костянтинович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sz w:val="24"/>
                <w:szCs w:val="24"/>
                <w:lang w:eastAsia="en-US"/>
              </w:rPr>
              <w:t xml:space="preserve">вул. </w:t>
            </w:r>
            <w:r>
              <w:rPr>
                <w:i/>
                <w:sz w:val="24"/>
                <w:szCs w:val="24"/>
                <w:lang w:eastAsia="uk-UA"/>
              </w:rPr>
              <w:t>Патріотів України, 174, м. Нікополь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Самарівська окружна прокуратура</w:t>
            </w:r>
          </w:p>
          <w:p w:rsidR="00A617F5" w:rsidRDefault="00A617F5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Мамон Олексій Євгенович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Гетьманська, 5, м. Самар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Бігдан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Євген Володимирович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Гетьманська, 5, м. Самар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Павлоградська окружна прокуратура</w:t>
            </w:r>
          </w:p>
          <w:p w:rsidR="00A617F5" w:rsidRDefault="00A617F5">
            <w:pPr>
              <w:pStyle w:val="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Кузьменко Анатолій Сергійович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Світличної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Ганни, 64-А, м. Павлоград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Лермонтова, 15-А, м. Тернівка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A617F5" w:rsidRDefault="00A617F5" w:rsidP="00895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Трубіцин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Дмитро Миколайович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Світличної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Ганни, 64-А, м. Павлоград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Синельниківська окружна прокуратура</w:t>
            </w: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Григорян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Самвел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Сержикович</w:t>
            </w:r>
            <w:proofErr w:type="spellEnd"/>
          </w:p>
          <w:p w:rsidR="00A617F5" w:rsidRDefault="00A617F5">
            <w:pPr>
              <w:pStyle w:val="1"/>
              <w:tabs>
                <w:tab w:val="left" w:pos="9000"/>
              </w:tabs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Музична, 32, м. Синельникове</w:t>
            </w:r>
          </w:p>
          <w:p w:rsidR="00A617F5" w:rsidRDefault="00A617F5">
            <w:pPr>
              <w:pStyle w:val="1"/>
              <w:tabs>
                <w:tab w:val="left" w:pos="900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четвер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 09:00 до 13:00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 13:45 до 17:45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Сирота Іван Олегович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Музична, 32, м. Синельникове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Слобожанська окружна прокуратура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Кондратов Володимир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Гарійович</w:t>
            </w:r>
            <w:proofErr w:type="spellEnd"/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Героїв України, 7, смт. Слобожанське</w:t>
            </w:r>
          </w:p>
          <w:p w:rsidR="00A617F5" w:rsidRDefault="00A617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перший та останній вівторок кожного місяця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 09:00 до 13:00</w:t>
            </w:r>
          </w:p>
        </w:tc>
      </w:tr>
      <w:tr w:rsidR="00D91F93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93" w:rsidRDefault="00D91F93" w:rsidP="00D91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D91F93" w:rsidRDefault="00D91F93" w:rsidP="00D91F93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Єрзаулов Станіслав Станіславович</w:t>
            </w:r>
          </w:p>
          <w:p w:rsidR="00D91F93" w:rsidRDefault="00D91F93" w:rsidP="00D91F93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</w:rPr>
              <w:t>вул. Кооперативна, 5, с-ще Петриківка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93" w:rsidRDefault="00D91F93" w:rsidP="00D91F93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перша та остання середа кожного місяця</w:t>
            </w:r>
          </w:p>
          <w:p w:rsidR="00D91F93" w:rsidRDefault="00D91F93" w:rsidP="00D91F93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D91F93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Батрак</w:t>
            </w:r>
            <w:r w:rsidR="00A617F5">
              <w:rPr>
                <w:b/>
                <w:sz w:val="28"/>
                <w:szCs w:val="28"/>
                <w:lang w:eastAsia="en-US"/>
              </w:rPr>
              <w:t xml:space="preserve"> Станіслав С</w:t>
            </w:r>
            <w:r>
              <w:rPr>
                <w:b/>
                <w:sz w:val="28"/>
                <w:szCs w:val="28"/>
                <w:lang w:eastAsia="en-US"/>
              </w:rPr>
              <w:t>ергійович</w:t>
            </w:r>
          </w:p>
          <w:p w:rsidR="00A617F5" w:rsidRDefault="00A61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Героїв України, 7, смт. Слобожанське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перш</w:t>
            </w:r>
            <w:r w:rsidR="00D91F93">
              <w:rPr>
                <w:sz w:val="28"/>
                <w:szCs w:val="28"/>
                <w:lang w:eastAsia="en-US"/>
              </w:rPr>
              <w:t>ий</w:t>
            </w:r>
            <w:r>
              <w:rPr>
                <w:sz w:val="28"/>
                <w:szCs w:val="28"/>
                <w:lang w:eastAsia="en-US"/>
              </w:rPr>
              <w:t xml:space="preserve"> та останн</w:t>
            </w:r>
            <w:r w:rsidR="00D91F93">
              <w:rPr>
                <w:sz w:val="28"/>
                <w:szCs w:val="28"/>
                <w:lang w:eastAsia="en-US"/>
              </w:rPr>
              <w:t>ій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91F93">
              <w:rPr>
                <w:sz w:val="28"/>
                <w:szCs w:val="28"/>
                <w:lang w:eastAsia="en-US"/>
              </w:rPr>
              <w:t>четвер</w:t>
            </w:r>
            <w:r>
              <w:rPr>
                <w:sz w:val="28"/>
                <w:szCs w:val="28"/>
                <w:lang w:eastAsia="en-US"/>
              </w:rPr>
              <w:t xml:space="preserve"> кожного місяця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Шахтарська окружна прокуратура</w:t>
            </w:r>
          </w:p>
          <w:p w:rsidR="00A617F5" w:rsidRDefault="00A617F5">
            <w:pPr>
              <w:pStyle w:val="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Бєлянський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Володимир Володимирович</w:t>
            </w:r>
          </w:p>
          <w:p w:rsidR="00A617F5" w:rsidRDefault="00A617F5">
            <w:pPr>
              <w:pStyle w:val="1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Шахтарської Слави, 16, м. Шахтарське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понеділок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Бєлов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Максим Сергійович</w:t>
            </w:r>
          </w:p>
          <w:p w:rsidR="00A617F5" w:rsidRDefault="00A617F5">
            <w:pPr>
              <w:pStyle w:val="1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Шахтарської Слави, 16, м. Шахтарське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</w:tbl>
    <w:p w:rsidR="00A617F5" w:rsidRDefault="00A617F5" w:rsidP="00A617F5">
      <w:pPr>
        <w:pStyle w:val="1"/>
        <w:jc w:val="both"/>
        <w:rPr>
          <w:sz w:val="28"/>
          <w:szCs w:val="28"/>
        </w:rPr>
      </w:pPr>
    </w:p>
    <w:p w:rsidR="00136F89" w:rsidRDefault="00136F89"/>
    <w:sectPr w:rsidR="00136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F5"/>
    <w:rsid w:val="00136F89"/>
    <w:rsid w:val="005412E4"/>
    <w:rsid w:val="005D4B3A"/>
    <w:rsid w:val="006B14AC"/>
    <w:rsid w:val="008452AC"/>
    <w:rsid w:val="00895A70"/>
    <w:rsid w:val="00A617F5"/>
    <w:rsid w:val="00D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F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basedOn w:val="a"/>
    <w:uiPriority w:val="1"/>
    <w:qFormat/>
    <w:rsid w:val="00A6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semiHidden/>
    <w:rsid w:val="00A617F5"/>
    <w:pPr>
      <w:snapToGri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table" w:styleId="a5">
    <w:name w:val="Table Grid"/>
    <w:basedOn w:val="a1"/>
    <w:uiPriority w:val="59"/>
    <w:rsid w:val="00A617F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617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F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basedOn w:val="a"/>
    <w:uiPriority w:val="1"/>
    <w:qFormat/>
    <w:rsid w:val="00A6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semiHidden/>
    <w:rsid w:val="00A617F5"/>
    <w:pPr>
      <w:snapToGri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table" w:styleId="a5">
    <w:name w:val="Table Grid"/>
    <w:basedOn w:val="a1"/>
    <w:uiPriority w:val="59"/>
    <w:rsid w:val="00A617F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61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4424</Words>
  <Characters>2522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6</cp:revision>
  <dcterms:created xsi:type="dcterms:W3CDTF">2025-11-04T14:15:00Z</dcterms:created>
  <dcterms:modified xsi:type="dcterms:W3CDTF">2025-11-17T15:15:00Z</dcterms:modified>
</cp:coreProperties>
</file>